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C8BB4">
      <w:pPr>
        <w:adjustRightInd w:val="0"/>
        <w:snapToGrid w:val="0"/>
        <w:spacing w:before="20" w:beforeLines="20" w:line="288" w:lineRule="auto"/>
        <w:ind w:left="0" w:leftChars="0" w:firstLine="0" w:firstLineChars="0"/>
        <w:rPr>
          <w:rFonts w:hint="default" w:ascii="Times New Roman" w:hAnsi="Times New Roman" w:cs="Times New Roman" w:eastAsiaTheme="majorEastAsia"/>
          <w:b/>
          <w:bCs/>
          <w:color w:val="C00000"/>
          <w:sz w:val="28"/>
          <w:szCs w:val="36"/>
          <w:lang w:val="en-US" w:eastAsia="zh-CN"/>
        </w:rPr>
      </w:pPr>
      <w:r>
        <w:rPr>
          <w:rFonts w:hint="eastAsia" w:asciiTheme="majorEastAsia" w:hAnsiTheme="majorEastAsia" w:eastAsiaTheme="majorEastAsia" w:cstheme="majorEastAsia"/>
          <w:b/>
          <w:bCs/>
          <w:color w:val="C00000"/>
          <w:sz w:val="28"/>
          <w:szCs w:val="36"/>
          <w:lang w:val="en-US" w:eastAsia="zh-CN"/>
        </w:rPr>
        <w:t>腥戮谷物语</w:t>
      </w:r>
      <w:r>
        <w:rPr>
          <w:rFonts w:hint="default" w:ascii="Times New Roman" w:hAnsi="Times New Roman" w:cs="Times New Roman" w:eastAsiaTheme="majorEastAsia"/>
          <w:b/>
          <w:bCs/>
          <w:color w:val="C00000"/>
          <w:sz w:val="28"/>
          <w:szCs w:val="36"/>
          <w:lang w:val="en-US" w:eastAsia="zh-CN"/>
        </w:rPr>
        <w:t>Slaydew Valley</w:t>
      </w:r>
    </w:p>
    <w:p w14:paraId="07C05B06">
      <w:pPr>
        <w:adjustRightInd w:val="0"/>
        <w:snapToGrid w:val="0"/>
        <w:spacing w:before="20" w:beforeLines="20" w:line="288" w:lineRule="auto"/>
        <w:ind w:left="0" w:leftChars="0" w:firstLine="0" w:firstLineChars="0"/>
        <w:rPr>
          <w:rFonts w:hint="default" w:ascii="Times New Roman" w:hAnsi="Times New Roman" w:cs="Times New Roman" w:eastAsiaTheme="majorEastAsia"/>
          <w:b/>
          <w:bCs/>
          <w:color w:val="C00000"/>
          <w:sz w:val="28"/>
          <w:szCs w:val="36"/>
          <w:lang w:val="en-US" w:eastAsia="zh-CN"/>
        </w:rPr>
      </w:pPr>
      <w:r>
        <w:rPr>
          <w:rFonts w:hint="eastAsia" w:ascii="Times New Roman" w:hAnsi="Times New Roman" w:cs="Times New Roman" w:eastAsiaTheme="majorEastAsia"/>
          <w:b/>
          <w:bCs/>
          <w:color w:val="C00000"/>
          <w:sz w:val="28"/>
          <w:szCs w:val="36"/>
          <w:lang w:val="en-US" w:eastAsia="zh-CN"/>
        </w:rPr>
        <w:t>又名“他们来到桑格利亚” They Came to Sangría</w:t>
      </w:r>
    </w:p>
    <w:p w14:paraId="2727712A">
      <w:pPr>
        <w:jc w:val="right"/>
        <w:rPr>
          <w:rFonts w:hint="eastAsia"/>
          <w:lang w:val="en-US" w:eastAsia="zh-CN"/>
        </w:rPr>
      </w:pPr>
      <w:r>
        <w:rPr>
          <w:rFonts w:hint="eastAsia"/>
          <w:lang w:val="en-US" w:eastAsia="zh-CN"/>
        </w:rPr>
        <w:t>——by正人菌子，玩084第七章有感</w:t>
      </w:r>
    </w:p>
    <w:p w14:paraId="4A27C8D6">
      <w:pPr>
        <w:rPr>
          <w:rFonts w:hint="default"/>
          <w:lang w:val="en-US" w:eastAsia="zh-CN"/>
        </w:rPr>
      </w:pPr>
      <w:r>
        <w:rPr>
          <w:rFonts w:hint="eastAsia"/>
          <w:lang w:val="en-US" w:eastAsia="zh-CN"/>
        </w:rPr>
        <w:t>腥戮谷物语是一个为4个6级冒险者准备的短遭遇，可以作为一个山谷中的野外遭遇被插入任何模组中。若将其作为独立模组，则除了初始物资外，冒险者额外获得500gp作为初始物资。本次冒险的难度可能一如作者的其他模组一样较为困难，可以根据冒</w:t>
      </w:r>
      <w:bookmarkStart w:id="0" w:name="_GoBack"/>
      <w:bookmarkEnd w:id="0"/>
      <w:r>
        <w:rPr>
          <w:rFonts w:hint="eastAsia"/>
          <w:lang w:val="en-US" w:eastAsia="zh-CN"/>
        </w:rPr>
        <w:t>险者强度和人数酌情调整模组难度。</w:t>
      </w:r>
    </w:p>
    <w:p w14:paraId="717B185C">
      <w:pPr>
        <w:rPr>
          <w:rFonts w:hint="eastAsia"/>
          <w:lang w:val="en-US" w:eastAsia="zh-CN"/>
        </w:rPr>
      </w:pPr>
    </w:p>
    <w:p w14:paraId="615FE270">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背景</w:t>
      </w:r>
    </w:p>
    <w:p w14:paraId="02AC3E7B">
      <w:pPr>
        <w:rPr>
          <w:rFonts w:hint="eastAsia"/>
          <w:lang w:val="en-US" w:eastAsia="zh-CN"/>
        </w:rPr>
      </w:pPr>
      <w:r>
        <w:rPr>
          <w:rFonts w:hint="eastAsia"/>
          <w:lang w:val="en-US" w:eastAsia="zh-CN"/>
        </w:rPr>
        <w:t>出于某个理由，可能只是路过，也有可能是委托（酬金可以自行设定），各位冒险者来到了一个在郊外的山谷之中。出人意料的是，在这座山谷里居然坐落了一个村庄，在这村庄之中，大量在常识中被认为是“怪物”的生物与人类正常地生活在一起。村民们热情的接待了冒险者们，但伴随着冒险者在村庄中度过时日，却发现了在村庄平静的日常之下，涌动着危险的暗流……</w:t>
      </w:r>
    </w:p>
    <w:p w14:paraId="14C8C71A">
      <w:pPr>
        <w:rPr>
          <w:rFonts w:hint="eastAsia"/>
          <w:lang w:val="en-US" w:eastAsia="zh-CN"/>
        </w:rPr>
      </w:pPr>
    </w:p>
    <w:p w14:paraId="76D08273">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导入</w:t>
      </w:r>
    </w:p>
    <w:p w14:paraId="6FEB481A">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随着你们深入山谷，眼前的景象逐渐发生了变化。树木依然阴郁，但一条蜿蜒的、人工开辟的小径却为你们引领了道路，沿着小径，穿过一片茂密的树林，越过一条清澈的河流，呈现在你们面前的，是一个村庄。</w:t>
      </w:r>
    </w:p>
    <w:p w14:paraId="678BC2BF">
      <w:pPr>
        <w:rPr>
          <w:rFonts w:hint="default" w:eastAsiaTheme="minorEastAsia"/>
          <w:lang w:val="en-US" w:eastAsia="zh-CN"/>
        </w:rPr>
      </w:pPr>
      <w:r>
        <w:rPr>
          <w:rFonts w:hint="eastAsia"/>
          <w:lang w:val="en-US" w:eastAsia="zh-CN"/>
        </w:rPr>
        <w:t>来到村庄的过程无关紧要，甚至可以在其中插入几个与野兽相关的随机遭遇，只要能够表现出这是一个充满生机和活力的山谷即可。在沿着小路行走大约三个小时后，冒险者将能够来到村庄。</w:t>
      </w:r>
    </w:p>
    <w:p w14:paraId="58DD9A69">
      <w:pPr>
        <w:rPr>
          <w:rFonts w:hint="eastAsia"/>
          <w:lang w:val="en-US" w:eastAsia="zh-CN"/>
        </w:rPr>
      </w:pPr>
      <w:r>
        <w:rPr>
          <w:rFonts w:hint="eastAsia"/>
          <w:lang w:val="en-US" w:eastAsia="zh-CN"/>
        </w:rPr>
        <w:t>在村庄的入口处插着一块精致的木牌，在上面用红漆写着村庄的名称：“桑格利亚”。</w:t>
      </w:r>
    </w:p>
    <w:p w14:paraId="54437526">
      <w:pPr>
        <w:rPr>
          <w:rFonts w:hint="eastAsia"/>
          <w:lang w:val="en-US" w:eastAsia="zh-CN"/>
        </w:rPr>
      </w:pPr>
    </w:p>
    <w:p w14:paraId="2ECE00D9">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color w:val="FF0000"/>
          <w:sz w:val="28"/>
          <w:szCs w:val="36"/>
          <w:lang w:val="en-US" w:eastAsia="zh-CN"/>
        </w:rPr>
      </w:pPr>
      <w:r>
        <w:rPr>
          <w:rFonts w:hint="eastAsia" w:asciiTheme="majorEastAsia" w:hAnsiTheme="majorEastAsia" w:eastAsiaTheme="majorEastAsia" w:cstheme="majorEastAsia"/>
          <w:b/>
          <w:bCs/>
          <w:color w:val="FF0000"/>
          <w:sz w:val="28"/>
          <w:szCs w:val="36"/>
          <w:lang w:val="en-US" w:eastAsia="zh-CN"/>
        </w:rPr>
        <w:t>桑格利亚，血魔之梦</w:t>
      </w:r>
    </w:p>
    <w:p w14:paraId="19A4EB05">
      <w:pPr>
        <w:rPr>
          <w:rFonts w:hint="eastAsia"/>
          <w:lang w:val="en-US" w:eastAsia="zh-CN"/>
        </w:rPr>
      </w:pPr>
      <w:r>
        <w:rPr>
          <w:rFonts w:hint="eastAsia"/>
          <w:lang w:val="en-US" w:eastAsia="zh-CN"/>
        </w:rPr>
        <w:t>桑格利亚，这个平静的村庄自然是不可能开始就有人类与怪物一起生活。在两年前，附近某位贵族的领地中，领主就如同传统故事里那种恶质贵族一样，压迫剥削着自己的人民，而人民则敢怒而不敢言。直到有一天，一个“英雄”降临在了领主的宫殿中，杀死了领主，解放了所有人民。当人们欢呼着来到宫殿前时，却发现，这位英雄竟然是一个血魔。就当所有人民以为他们即将才出虎穴、又入狼口时，那个血魔却向他们发出了邀请：“我想创建一个人类与怪物能够和谐生活的地方，你们愿意来吗？”</w:t>
      </w:r>
    </w:p>
    <w:p w14:paraId="57A258DB">
      <w:pPr>
        <w:rPr>
          <w:rFonts w:hint="eastAsia"/>
          <w:lang w:val="en-US" w:eastAsia="zh-CN"/>
        </w:rPr>
      </w:pPr>
      <w:r>
        <w:rPr>
          <w:rFonts w:hint="eastAsia"/>
          <w:lang w:val="en-US" w:eastAsia="zh-CN"/>
        </w:rPr>
        <w:t>在震惊与恐惧交加中，愿意与血魔走的人只有很少很少一部分，但血魔并没有因此降怒于那些拒绝的人，而是让他们离开了，而他则带着那些人来到了这座山谷中。血魔一挥手臂，大片的血液化为刀刃，斩除了所有碍事的树木，而伴随着他举起双手，覆盖大地的血液向上涌起，变为了一座座的房屋，桑格利亚村自此建立，而这位血魔的名字是——拉兹兰德。</w:t>
      </w:r>
    </w:p>
    <w:p w14:paraId="5E60353B">
      <w:pPr>
        <w:rPr>
          <w:rFonts w:hint="eastAsia"/>
          <w:lang w:val="en-US" w:eastAsia="zh-CN"/>
        </w:rPr>
      </w:pPr>
      <w:r>
        <w:rPr>
          <w:rFonts w:hint="eastAsia"/>
          <w:lang w:val="en-US" w:eastAsia="zh-CN"/>
        </w:rPr>
        <w:t>拉兹兰德是一位高阶血魔，但出于某种原因，比起一个血魔，他更喜欢称呼自己为一个“正义的冒险者”，并且按照一些英雄小说中的主人公来行事，而带领村民们建立一个和平的村庄，便是他最大的“梦想”。</w:t>
      </w:r>
    </w:p>
    <w:p w14:paraId="4068D340">
      <w:pPr>
        <w:rPr>
          <w:rFonts w:hint="default"/>
          <w:lang w:val="en-US" w:eastAsia="zh-CN"/>
        </w:rPr>
      </w:pPr>
      <w:r>
        <w:rPr>
          <w:rFonts w:hint="eastAsia"/>
          <w:lang w:val="en-US" w:eastAsia="zh-CN"/>
        </w:rPr>
        <w:t>任何试图破坏村庄建筑的行为，都会发现在村庄的屋子被破坏后，大量的鲜血突然涌出填补了缺口，同时，该行为也会被位于宅邸之中的拉兹兰德所知晓。</w:t>
      </w:r>
    </w:p>
    <w:p w14:paraId="29FAFB8D">
      <w:pPr>
        <w:rPr>
          <w:rFonts w:hint="eastAsia"/>
          <w:lang w:val="en-US" w:eastAsia="zh-CN"/>
        </w:rPr>
      </w:pPr>
    </w:p>
    <w:p w14:paraId="59D50930">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他们来到桑格利亚</w:t>
      </w:r>
    </w:p>
    <w:p w14:paraId="5B961751">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这个地方为什么会有村庄？怀着有些困惑的心情，你们走进了村庄，而马上映入眼帘的却是一只摇晃的僵尸。但与你们曾经见过的僵尸不同，这具僵尸穿着一身干净整洁的粗布短衣。在看见你们后，它也迈着蹒跚的步伐来到了你们的面前，向你们鞠了一躬，并用着沙哑的嗓子说道：“欢迎来到桑格利亚。”</w:t>
      </w:r>
    </w:p>
    <w:p w14:paraId="29C0A93F">
      <w:pPr>
        <w:rPr>
          <w:rFonts w:hint="eastAsia"/>
          <w:lang w:val="en-US" w:eastAsia="zh-CN"/>
        </w:rPr>
      </w:pPr>
      <w:r>
        <w:rPr>
          <w:rFonts w:hint="eastAsia"/>
          <w:lang w:val="en-US" w:eastAsia="zh-CN"/>
        </w:rPr>
        <w:t>僵尸对于冒险者没有任何敌意，它怀着恭敬而谦卑的态度，就像是它是一个人而非僵尸般欢迎各位冒险者，而与此同时，冒险者也能够发现，在它身后的村庄中，除了来往的人类村民外，也混杂着不少明显不属于人类的生物——肤色苍白的吸血鬼、干枯脆弱的骷髅、佝偻怪异的鬼婆，大量本不该与这些人共存的东西在村庄中与村民们擦肩而过，而村民们似乎也像是习以为常般和它们打着招呼。</w:t>
      </w:r>
    </w:p>
    <w:p w14:paraId="6A8F8FB5">
      <w:pPr>
        <w:rPr>
          <w:rFonts w:hint="eastAsia"/>
          <w:lang w:val="en-US" w:eastAsia="zh-CN"/>
        </w:rPr>
      </w:pPr>
      <w:r>
        <w:rPr>
          <w:rFonts w:hint="eastAsia"/>
          <w:lang w:val="en-US" w:eastAsia="zh-CN"/>
        </w:rPr>
        <w:t>僵尸自称克洛伊，并热情地自荐向各位冒险者介绍这个村庄。克洛伊是一个有些笨拙的僵尸，它将使用蹩脚的通用语向各位冒险者介绍桑格利亚的各个设施：“欢迎来到桑格利亚，人与怪物和谐共处的梦幻之地！”</w:t>
      </w:r>
    </w:p>
    <w:p w14:paraId="2E26E76D">
      <w:pPr>
        <w:rPr>
          <w:rFonts w:hint="eastAsia"/>
          <w:lang w:val="en-US" w:eastAsia="zh-CN"/>
        </w:rPr>
      </w:pPr>
      <w:r>
        <w:rPr>
          <w:rFonts w:hint="eastAsia"/>
          <w:lang w:val="en-US" w:eastAsia="zh-CN"/>
        </w:rPr>
        <w:t>桑格利亚的地图如下所示：</w:t>
      </w:r>
    </w:p>
    <w:p w14:paraId="579630A5">
      <w:pPr>
        <w:rPr>
          <w:rFonts w:hint="default"/>
          <w:lang w:val="en-US" w:eastAsia="zh-CN"/>
        </w:rPr>
      </w:pPr>
      <w:r>
        <w:rPr>
          <w:rFonts w:hint="default"/>
          <w:lang w:val="en-US" w:eastAsia="zh-CN"/>
        </w:rPr>
        <w:drawing>
          <wp:inline distT="0" distB="0" distL="114300" distR="114300">
            <wp:extent cx="5266690" cy="2633345"/>
            <wp:effectExtent l="0" t="0" r="3810" b="8255"/>
            <wp:docPr id="1" name="图片 1" descr="Ma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p001"/>
                    <pic:cNvPicPr>
                      <a:picLocks noChangeAspect="1"/>
                    </pic:cNvPicPr>
                  </pic:nvPicPr>
                  <pic:blipFill>
                    <a:blip r:embed="rId4"/>
                    <a:stretch>
                      <a:fillRect/>
                    </a:stretch>
                  </pic:blipFill>
                  <pic:spPr>
                    <a:xfrm>
                      <a:off x="0" y="0"/>
                      <a:ext cx="5266690" cy="2633345"/>
                    </a:xfrm>
                    <a:prstGeom prst="rect">
                      <a:avLst/>
                    </a:prstGeom>
                  </pic:spPr>
                </pic:pic>
              </a:graphicData>
            </a:graphic>
          </wp:inline>
        </w:drawing>
      </w:r>
    </w:p>
    <w:p w14:paraId="0492D468">
      <w:pPr>
        <w:rPr>
          <w:rFonts w:hint="eastAsia"/>
          <w:lang w:val="en-US" w:eastAsia="zh-CN"/>
        </w:rPr>
      </w:pPr>
    </w:p>
    <w:p w14:paraId="6D4ADBF6">
      <w:pPr>
        <w:rPr>
          <w:rFonts w:hint="eastAsia"/>
          <w:lang w:val="en-US" w:eastAsia="zh-CN"/>
        </w:rPr>
      </w:pPr>
      <w:r>
        <w:rPr>
          <w:rFonts w:hint="eastAsia"/>
          <w:lang w:val="en-US" w:eastAsia="zh-CN"/>
        </w:rPr>
        <w:drawing>
          <wp:inline distT="0" distB="0" distL="114300" distR="114300">
            <wp:extent cx="5266690" cy="2633345"/>
            <wp:effectExtent l="0" t="0" r="3810" b="8255"/>
            <wp:docPr id="3" name="图片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p"/>
                    <pic:cNvPicPr>
                      <a:picLocks noChangeAspect="1"/>
                    </pic:cNvPicPr>
                  </pic:nvPicPr>
                  <pic:blipFill>
                    <a:blip r:embed="rId5"/>
                    <a:stretch>
                      <a:fillRect/>
                    </a:stretch>
                  </pic:blipFill>
                  <pic:spPr>
                    <a:xfrm>
                      <a:off x="0" y="0"/>
                      <a:ext cx="5266690" cy="2633345"/>
                    </a:xfrm>
                    <a:prstGeom prst="rect">
                      <a:avLst/>
                    </a:prstGeom>
                  </pic:spPr>
                </pic:pic>
              </a:graphicData>
            </a:graphic>
          </wp:inline>
        </w:drawing>
      </w:r>
    </w:p>
    <w:p w14:paraId="5FDA3A15">
      <w:pPr>
        <w:outlineLvl w:val="1"/>
        <w:rPr>
          <w:rFonts w:hint="eastAsia" w:ascii="黑体" w:hAnsi="黑体" w:eastAsia="黑体" w:cs="黑体"/>
          <w:color w:val="C00000"/>
          <w:lang w:val="en-US" w:eastAsia="zh-CN"/>
        </w:rPr>
      </w:pPr>
      <w:r>
        <w:rPr>
          <w:rFonts w:hint="eastAsia" w:ascii="黑体" w:hAnsi="黑体" w:eastAsia="黑体" w:cs="黑体"/>
          <w:b/>
          <w:bCs/>
          <w:color w:val="C00000"/>
          <w:sz w:val="22"/>
          <w:szCs w:val="22"/>
          <w:lang w:val="en-US" w:eastAsia="zh-CN"/>
        </w:rPr>
        <w:t>杂货店</w:t>
      </w:r>
    </w:p>
    <w:p w14:paraId="0F52F3F5">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这间杂货店里有着琳琅满目的物品，大多数都像是来自于某位贵族的收藏。一个顶着重重黑眼圈、皮肤苍白、看着比旁边的僵尸店员还像僵尸、但事实上是个精灵的少女在柜台后面发出了颓废的声音：“欢迎光临…买点…不买也行…”</w:t>
      </w:r>
    </w:p>
    <w:p w14:paraId="2C145DA4">
      <w:pPr>
        <w:rPr>
          <w:rFonts w:hint="default"/>
          <w:lang w:val="en-US" w:eastAsia="zh-CN"/>
        </w:rPr>
      </w:pPr>
      <w:r>
        <w:rPr>
          <w:rFonts w:hint="eastAsia"/>
          <w:lang w:val="en-US" w:eastAsia="zh-CN"/>
        </w:rPr>
        <w:t>精灵名为莫娜，而她身边的僵尸店员则名为维拉，在杂货店里除了日常用品外，陈列着大量非普通和少量珍稀级别的魔法物品，这些基本都是被拉兹兰德所杀死的领主的收藏品，冒险者可以说出他们想要寻找的魔法物品，DM进行一次1d100来决定那位前领主是否收藏该物品，非普通需要结果大于等于50，珍稀则需要大于等于70。如果冒险者杀死了商店内的所有生物来抢劫商店的话，让他们进行三次珍稀级别物品和五次非普通级别物品的骰表。</w:t>
      </w:r>
    </w:p>
    <w:p w14:paraId="56F5398F">
      <w:pPr>
        <w:rPr>
          <w:rFonts w:hint="eastAsia"/>
          <w:lang w:val="en-US" w:eastAsia="zh-CN"/>
        </w:rPr>
      </w:pPr>
      <w:r>
        <w:rPr>
          <w:rFonts w:hint="eastAsia"/>
          <w:lang w:val="en-US" w:eastAsia="zh-CN"/>
        </w:rPr>
        <w:t>莫娜使用预言师的数据，对于顾客，她的态度非常摆烂，就像是冒险者是否购买物品与她无关一样，但当维拉离开、只剩下她和冒险者独处时，她会恐惧地告诉冒险者，这个僵尸想吃掉她，委托冒险者解决掉这只僵尸（见后文莫娜的委托）。莫娜的恐惧来自于之前，与她搭档的僵尸没有抑制住自己对鲜肉的渴望而袭击了她。尽管这次袭击被拉兹兰德及时阻止了，但这件事依旧在她的心中留下了阴影，同时，她还经常发现维拉在打量着她，这更加激起了她的恐惧。</w:t>
      </w:r>
    </w:p>
    <w:p w14:paraId="650702E0">
      <w:pPr>
        <w:rPr>
          <w:rFonts w:hint="default"/>
          <w:lang w:val="en-US" w:eastAsia="zh-CN"/>
        </w:rPr>
      </w:pPr>
      <w:r>
        <w:rPr>
          <w:rFonts w:hint="eastAsia"/>
          <w:lang w:val="en-US" w:eastAsia="zh-CN"/>
        </w:rPr>
        <w:t>维拉是一只还魂尸，原本复活来向领主复仇的她却在复仇的瞬间见证了拉兹兰德降临并抹灭了领主的存在。在她即将因为复仇完成而崩溃时，拉兹兰德询问了她：“你想继续生活下去吗？”从此，她便以特殊的还魂尸形式在桑格利亚里生活了下来。伴随着她与莫娜一起在杂货店中作为搭档，莫娜的形象逐渐与她曾经的妹妹结合了起来，而她的心中也对莫娜产生了某种家人般的情愫，但似乎这种感情被莫娜误解为了想要将她吞噬的欲望。</w:t>
      </w:r>
    </w:p>
    <w:p w14:paraId="6BB7EF01">
      <w:pPr>
        <w:rPr>
          <w:rFonts w:hint="eastAsia"/>
          <w:lang w:val="en-US" w:eastAsia="zh-CN"/>
        </w:rPr>
      </w:pPr>
    </w:p>
    <w:p w14:paraId="2DD6733D">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“快意人生”酒馆</w:t>
      </w:r>
    </w:p>
    <w:p w14:paraId="41845133">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冒险怎么能没有酒馆！在这间酒馆中，人类、骷髅、僵尸、吸血鬼，不同的物种一边喝酒，一边欢乐地谈天说地，透明的幽灵穿梭在各个桌子之间，为酒客们端上他们点的餐，形成了一副颇为奇妙的景象。在酒馆的吧台后，一只女妖正在擦拭着酒杯。</w:t>
      </w:r>
    </w:p>
    <w:p w14:paraId="4F10D61F">
      <w:pPr>
        <w:rPr>
          <w:rFonts w:hint="eastAsia"/>
          <w:lang w:val="en-US" w:eastAsia="zh-CN"/>
        </w:rPr>
      </w:pPr>
      <w:r>
        <w:rPr>
          <w:rFonts w:hint="eastAsia"/>
          <w:lang w:val="en-US" w:eastAsia="zh-CN"/>
        </w:rPr>
        <w:t>在拉兹兰德的授意下，一座酒馆在桑格利亚中建成，女妖菲奥伦萨自荐成为了这间酒馆的老板，带领着她的幽灵为所有生物提供一个休憩的地方。酒馆的菜单如下图所示，其中供给非人生物的食物大多数都不会散发异味而扰乱他人的进食兴致。酒馆还提供住宿服务，但只有两人间，1gp一天。</w:t>
      </w:r>
    </w:p>
    <w:p w14:paraId="0E2F3F76">
      <w:pPr>
        <w:rPr>
          <w:rFonts w:hint="eastAsia"/>
          <w:lang w:val="en-US" w:eastAsia="zh-CN"/>
        </w:rPr>
      </w:pPr>
      <w:r>
        <w:rPr>
          <w:rFonts w:hint="eastAsia"/>
          <w:lang w:val="en-US" w:eastAsia="zh-CN"/>
        </w:rPr>
        <w:t>菲奥伦萨使用特殊的女妖数据（见怪物图鉴），起初的她在兴趣的指引下决定参与拉兹兰德的“闹剧”，但伴随着在酒馆中度过的日子逐渐增加，她对于生者生命能量的渴望越来越强，同时她对于这个村庄的厌烦也越来越深，她希望彻底摧毁桑格利亚，将里面所有的活人屠戮殆尽，如果冒险者完成了她的所有委托（见后文菲奥伦萨的委托），她将诱骗冒险者使用遗物削弱拉兹兰德，最好能够将拉兹兰德杀死。</w:t>
      </w:r>
    </w:p>
    <w:p w14:paraId="6CC58E69">
      <w:pPr>
        <w:rPr>
          <w:rFonts w:hint="eastAsia"/>
          <w:lang w:val="en-US" w:eastAsia="zh-CN"/>
        </w:rPr>
      </w:pPr>
      <w:r>
        <w:rPr>
          <w:rFonts w:hint="eastAsia"/>
          <w:lang w:val="en-US" w:eastAsia="zh-CN"/>
        </w:rPr>
        <w:t>在发生冲突时，菲奥伦萨将会召唤4只幽灵和2只食尸鬼（在后厨干活）与她一起战斗，菲奥伦萨携带着她的水晶权杖，并且拥有2200gp作为酒馆的营业收入。</w:t>
      </w:r>
    </w:p>
    <w:p w14:paraId="6857F83E">
      <w:pPr>
        <w:rPr>
          <w:rFonts w:hint="eastAsia"/>
          <w:lang w:val="en-US" w:eastAsia="zh-CN"/>
        </w:rPr>
      </w:pPr>
    </w:p>
    <w:p w14:paraId="0E4E1744">
      <w:pPr>
        <w:outlineLvl w:val="9"/>
        <w:rPr>
          <w:rFonts w:hint="eastAsia"/>
          <w:b/>
          <w:bCs/>
          <w:lang w:val="en-US" w:eastAsia="zh-CN"/>
        </w:rPr>
      </w:pPr>
      <w:r>
        <w:rPr>
          <w:rFonts w:hint="eastAsia"/>
          <w:b/>
          <w:bCs/>
          <w:lang w:val="en-US" w:eastAsia="zh-CN"/>
        </w:rPr>
        <w:t>菜单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5845"/>
        <w:gridCol w:w="745"/>
      </w:tblGrid>
      <w:tr w14:paraId="368F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14:paraId="77573DE3">
            <w:pPr>
              <w:rPr>
                <w:rFonts w:hint="default"/>
                <w:vertAlign w:val="baseline"/>
                <w:lang w:val="en-US" w:eastAsia="zh-CN"/>
              </w:rPr>
            </w:pPr>
            <w:r>
              <w:rPr>
                <w:rFonts w:hint="eastAsia"/>
                <w:b/>
                <w:bCs/>
                <w:vertAlign w:val="baseline"/>
                <w:lang w:val="en-US" w:eastAsia="zh-CN"/>
              </w:rPr>
              <w:t>菜式（供人类）</w:t>
            </w:r>
          </w:p>
        </w:tc>
      </w:tr>
      <w:tr w14:paraId="04FC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2BB63466">
            <w:pPr>
              <w:rPr>
                <w:rFonts w:hint="default"/>
                <w:vertAlign w:val="baseline"/>
                <w:lang w:val="en-US" w:eastAsia="zh-CN"/>
              </w:rPr>
            </w:pPr>
            <w:r>
              <w:rPr>
                <w:rFonts w:hint="eastAsia"/>
                <w:vertAlign w:val="baseline"/>
                <w:lang w:val="en-US" w:eastAsia="zh-CN"/>
              </w:rPr>
              <w:t>香烤猪排煎蛋</w:t>
            </w:r>
          </w:p>
        </w:tc>
        <w:tc>
          <w:tcPr>
            <w:tcW w:w="5845" w:type="dxa"/>
          </w:tcPr>
          <w:p w14:paraId="18775F9A">
            <w:pPr>
              <w:rPr>
                <w:rFonts w:hint="default"/>
                <w:vertAlign w:val="baseline"/>
                <w:lang w:val="en-US" w:eastAsia="zh-CN"/>
              </w:rPr>
            </w:pPr>
            <w:r>
              <w:rPr>
                <w:rFonts w:hint="eastAsia"/>
                <w:vertAlign w:val="baseline"/>
                <w:lang w:val="en-US" w:eastAsia="zh-CN"/>
              </w:rPr>
              <w:t>香滋滋的猪排配上一颗新鲜的鸡蛋，佐以盐巴调味。</w:t>
            </w:r>
          </w:p>
        </w:tc>
        <w:tc>
          <w:tcPr>
            <w:tcW w:w="0" w:type="auto"/>
          </w:tcPr>
          <w:p w14:paraId="2FDC1041">
            <w:pPr>
              <w:rPr>
                <w:rFonts w:hint="default"/>
                <w:vertAlign w:val="baseline"/>
                <w:lang w:val="en-US" w:eastAsia="zh-CN"/>
              </w:rPr>
            </w:pPr>
            <w:r>
              <w:rPr>
                <w:rFonts w:hint="eastAsia"/>
                <w:vertAlign w:val="baseline"/>
                <w:lang w:val="en-US" w:eastAsia="zh-CN"/>
              </w:rPr>
              <w:t>2gp</w:t>
            </w:r>
          </w:p>
        </w:tc>
      </w:tr>
      <w:tr w14:paraId="6368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582AA40F">
            <w:pPr>
              <w:rPr>
                <w:rFonts w:hint="default"/>
                <w:vertAlign w:val="baseline"/>
                <w:lang w:val="en-US" w:eastAsia="zh-CN"/>
              </w:rPr>
            </w:pPr>
            <w:r>
              <w:rPr>
                <w:rFonts w:hint="eastAsia"/>
                <w:vertAlign w:val="baseline"/>
                <w:lang w:val="en-US" w:eastAsia="zh-CN"/>
              </w:rPr>
              <w:t>奶油鸡排饭</w:t>
            </w:r>
          </w:p>
        </w:tc>
        <w:tc>
          <w:tcPr>
            <w:tcW w:w="5845" w:type="dxa"/>
          </w:tcPr>
          <w:p w14:paraId="5CE25F10">
            <w:pPr>
              <w:rPr>
                <w:rFonts w:hint="default"/>
                <w:vertAlign w:val="baseline"/>
                <w:lang w:val="en-US" w:eastAsia="zh-CN"/>
              </w:rPr>
            </w:pPr>
            <w:r>
              <w:rPr>
                <w:rFonts w:hint="eastAsia"/>
                <w:vertAlign w:val="baseline"/>
                <w:lang w:val="en-US" w:eastAsia="zh-CN"/>
              </w:rPr>
              <w:t>将奶油淋到鸡排上，新的美味就此诞生。</w:t>
            </w:r>
          </w:p>
        </w:tc>
        <w:tc>
          <w:tcPr>
            <w:tcW w:w="0" w:type="auto"/>
          </w:tcPr>
          <w:p w14:paraId="6DA82D13">
            <w:pPr>
              <w:rPr>
                <w:rFonts w:hint="default"/>
                <w:vertAlign w:val="baseline"/>
                <w:lang w:val="en-US" w:eastAsia="zh-CN"/>
              </w:rPr>
            </w:pPr>
            <w:r>
              <w:rPr>
                <w:rFonts w:hint="eastAsia"/>
                <w:vertAlign w:val="baseline"/>
                <w:lang w:val="en-US" w:eastAsia="zh-CN"/>
              </w:rPr>
              <w:t>1gp</w:t>
            </w:r>
          </w:p>
        </w:tc>
      </w:tr>
      <w:tr w14:paraId="4004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5CD36CEF">
            <w:pPr>
              <w:rPr>
                <w:rFonts w:hint="default"/>
                <w:vertAlign w:val="baseline"/>
                <w:lang w:val="en-US" w:eastAsia="zh-CN"/>
              </w:rPr>
            </w:pPr>
            <w:r>
              <w:rPr>
                <w:rFonts w:hint="eastAsia"/>
                <w:vertAlign w:val="baseline"/>
                <w:lang w:val="en-US" w:eastAsia="zh-CN"/>
              </w:rPr>
              <w:t>番茄浓汤</w:t>
            </w:r>
          </w:p>
        </w:tc>
        <w:tc>
          <w:tcPr>
            <w:tcW w:w="5845" w:type="dxa"/>
          </w:tcPr>
          <w:p w14:paraId="14EF3043">
            <w:pPr>
              <w:rPr>
                <w:rFonts w:hint="default"/>
                <w:vertAlign w:val="baseline"/>
                <w:lang w:val="en-US" w:eastAsia="zh-CN"/>
              </w:rPr>
            </w:pPr>
            <w:r>
              <w:rPr>
                <w:rFonts w:hint="eastAsia"/>
                <w:vertAlign w:val="baseline"/>
                <w:lang w:val="en-US" w:eastAsia="zh-CN"/>
              </w:rPr>
              <w:t>用多个番茄熬制的美味浓汤，适合配一碗米饭一起吃。</w:t>
            </w:r>
          </w:p>
        </w:tc>
        <w:tc>
          <w:tcPr>
            <w:tcW w:w="0" w:type="auto"/>
          </w:tcPr>
          <w:p w14:paraId="29E171BE">
            <w:pPr>
              <w:rPr>
                <w:rFonts w:hint="default"/>
                <w:vertAlign w:val="baseline"/>
                <w:lang w:val="en-US" w:eastAsia="zh-CN"/>
              </w:rPr>
            </w:pPr>
            <w:r>
              <w:rPr>
                <w:rFonts w:hint="eastAsia"/>
                <w:vertAlign w:val="baseline"/>
                <w:lang w:val="en-US" w:eastAsia="zh-CN"/>
              </w:rPr>
              <w:t>8sp</w:t>
            </w:r>
          </w:p>
        </w:tc>
      </w:tr>
      <w:tr w14:paraId="12D8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4E1346E8">
            <w:pPr>
              <w:rPr>
                <w:rFonts w:hint="default"/>
                <w:vertAlign w:val="baseline"/>
                <w:lang w:val="en-US" w:eastAsia="zh-CN"/>
              </w:rPr>
            </w:pPr>
            <w:r>
              <w:rPr>
                <w:rFonts w:hint="eastAsia"/>
                <w:vertAlign w:val="baseline"/>
                <w:lang w:val="en-US" w:eastAsia="zh-CN"/>
              </w:rPr>
              <w:t>熏制肉干</w:t>
            </w:r>
          </w:p>
        </w:tc>
        <w:tc>
          <w:tcPr>
            <w:tcW w:w="5845" w:type="dxa"/>
          </w:tcPr>
          <w:p w14:paraId="7265C036">
            <w:pPr>
              <w:rPr>
                <w:rFonts w:hint="default"/>
                <w:vertAlign w:val="baseline"/>
                <w:lang w:val="en-US" w:eastAsia="zh-CN"/>
              </w:rPr>
            </w:pPr>
            <w:r>
              <w:rPr>
                <w:rFonts w:hint="eastAsia"/>
                <w:vertAlign w:val="baseline"/>
                <w:lang w:val="en-US" w:eastAsia="zh-CN"/>
              </w:rPr>
              <w:t>使用烟熏方法烹制的肉干，虽然牺牲了一点口感但是保存时间变长了。</w:t>
            </w:r>
          </w:p>
        </w:tc>
        <w:tc>
          <w:tcPr>
            <w:tcW w:w="0" w:type="auto"/>
          </w:tcPr>
          <w:p w14:paraId="425B51E9">
            <w:pPr>
              <w:rPr>
                <w:rFonts w:hint="default"/>
                <w:vertAlign w:val="baseline"/>
                <w:lang w:val="en-US" w:eastAsia="zh-CN"/>
              </w:rPr>
            </w:pPr>
            <w:r>
              <w:rPr>
                <w:rFonts w:hint="eastAsia"/>
                <w:vertAlign w:val="baseline"/>
                <w:lang w:val="en-US" w:eastAsia="zh-CN"/>
              </w:rPr>
              <w:t>5sp</w:t>
            </w:r>
          </w:p>
        </w:tc>
      </w:tr>
      <w:tr w14:paraId="2E06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7174F846">
            <w:pPr>
              <w:rPr>
                <w:rFonts w:hint="default"/>
                <w:vertAlign w:val="baseline"/>
                <w:lang w:val="en-US" w:eastAsia="zh-CN"/>
              </w:rPr>
            </w:pPr>
            <w:r>
              <w:rPr>
                <w:rFonts w:hint="eastAsia"/>
                <w:vertAlign w:val="baseline"/>
                <w:lang w:val="en-US" w:eastAsia="zh-CN"/>
              </w:rPr>
              <w:t>炸蔬菜</w:t>
            </w:r>
          </w:p>
        </w:tc>
        <w:tc>
          <w:tcPr>
            <w:tcW w:w="5845" w:type="dxa"/>
          </w:tcPr>
          <w:p w14:paraId="3D7D32F6">
            <w:pPr>
              <w:rPr>
                <w:rFonts w:hint="default"/>
                <w:vertAlign w:val="baseline"/>
                <w:lang w:val="en-US" w:eastAsia="zh-CN"/>
              </w:rPr>
            </w:pPr>
            <w:r>
              <w:rPr>
                <w:rFonts w:hint="eastAsia"/>
                <w:vertAlign w:val="baseline"/>
                <w:lang w:val="en-US" w:eastAsia="zh-CN"/>
              </w:rPr>
              <w:t>炸至香脆的蔬菜，配合爽口的酸奶酱。</w:t>
            </w:r>
          </w:p>
        </w:tc>
        <w:tc>
          <w:tcPr>
            <w:tcW w:w="0" w:type="auto"/>
          </w:tcPr>
          <w:p w14:paraId="19E13F59">
            <w:pPr>
              <w:rPr>
                <w:rFonts w:hint="default"/>
                <w:vertAlign w:val="baseline"/>
                <w:lang w:val="en-US" w:eastAsia="zh-CN"/>
              </w:rPr>
            </w:pPr>
            <w:r>
              <w:rPr>
                <w:rFonts w:hint="eastAsia"/>
                <w:vertAlign w:val="baseline"/>
                <w:lang w:val="en-US" w:eastAsia="zh-CN"/>
              </w:rPr>
              <w:t>5sp</w:t>
            </w:r>
          </w:p>
        </w:tc>
      </w:tr>
      <w:tr w14:paraId="737D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7837FA52">
            <w:pPr>
              <w:rPr>
                <w:rFonts w:hint="default"/>
                <w:vertAlign w:val="baseline"/>
                <w:lang w:val="en-US" w:eastAsia="zh-CN"/>
              </w:rPr>
            </w:pPr>
            <w:r>
              <w:rPr>
                <w:rFonts w:hint="eastAsia"/>
                <w:vertAlign w:val="baseline"/>
                <w:lang w:val="en-US" w:eastAsia="zh-CN"/>
              </w:rPr>
              <w:t>纳什牛肉面</w:t>
            </w:r>
          </w:p>
        </w:tc>
        <w:tc>
          <w:tcPr>
            <w:tcW w:w="5845" w:type="dxa"/>
          </w:tcPr>
          <w:p w14:paraId="1A2F07AF">
            <w:pPr>
              <w:rPr>
                <w:rFonts w:hint="default"/>
                <w:vertAlign w:val="baseline"/>
                <w:lang w:val="en-US" w:eastAsia="zh-CN"/>
              </w:rPr>
            </w:pPr>
            <w:r>
              <w:rPr>
                <w:rFonts w:hint="eastAsia"/>
                <w:vertAlign w:val="baseline"/>
                <w:lang w:val="en-US" w:eastAsia="zh-CN"/>
              </w:rPr>
              <w:t>一碗放了许多牛肉的面，据说是纳什那边研究的新菜式。</w:t>
            </w:r>
          </w:p>
        </w:tc>
        <w:tc>
          <w:tcPr>
            <w:tcW w:w="0" w:type="auto"/>
          </w:tcPr>
          <w:p w14:paraId="6EF6E33A">
            <w:pPr>
              <w:rPr>
                <w:rFonts w:hint="default"/>
                <w:vertAlign w:val="baseline"/>
                <w:lang w:val="en-US" w:eastAsia="zh-CN"/>
              </w:rPr>
            </w:pPr>
            <w:r>
              <w:rPr>
                <w:rFonts w:hint="eastAsia"/>
                <w:vertAlign w:val="baseline"/>
                <w:lang w:val="en-US" w:eastAsia="zh-CN"/>
              </w:rPr>
              <w:t>1gp</w:t>
            </w:r>
          </w:p>
        </w:tc>
      </w:tr>
      <w:tr w14:paraId="02E8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4DD6893D">
            <w:pPr>
              <w:rPr>
                <w:rFonts w:hint="default"/>
                <w:vertAlign w:val="baseline"/>
                <w:lang w:val="en-US" w:eastAsia="zh-CN"/>
              </w:rPr>
            </w:pPr>
            <w:r>
              <w:rPr>
                <w:rFonts w:hint="eastAsia"/>
                <w:vertAlign w:val="baseline"/>
                <w:lang w:val="en-US" w:eastAsia="zh-CN"/>
              </w:rPr>
              <w:t>米饭</w:t>
            </w:r>
          </w:p>
        </w:tc>
        <w:tc>
          <w:tcPr>
            <w:tcW w:w="5845" w:type="dxa"/>
          </w:tcPr>
          <w:p w14:paraId="0123E075">
            <w:pPr>
              <w:rPr>
                <w:rFonts w:hint="default"/>
                <w:vertAlign w:val="baseline"/>
                <w:lang w:val="en-US" w:eastAsia="zh-CN"/>
              </w:rPr>
            </w:pPr>
            <w:r>
              <w:rPr>
                <w:rFonts w:hint="eastAsia"/>
                <w:vertAlign w:val="baseline"/>
                <w:lang w:val="en-US" w:eastAsia="zh-CN"/>
              </w:rPr>
              <w:t>普通的米饭，免费加饭。</w:t>
            </w:r>
          </w:p>
        </w:tc>
        <w:tc>
          <w:tcPr>
            <w:tcW w:w="0" w:type="auto"/>
          </w:tcPr>
          <w:p w14:paraId="122DDBBB">
            <w:pPr>
              <w:rPr>
                <w:rFonts w:hint="default"/>
                <w:vertAlign w:val="baseline"/>
                <w:lang w:val="en-US" w:eastAsia="zh-CN"/>
              </w:rPr>
            </w:pPr>
            <w:r>
              <w:rPr>
                <w:rFonts w:hint="eastAsia"/>
                <w:vertAlign w:val="baseline"/>
                <w:lang w:val="en-US" w:eastAsia="zh-CN"/>
              </w:rPr>
              <w:t>1cp</w:t>
            </w:r>
          </w:p>
        </w:tc>
      </w:tr>
      <w:tr w14:paraId="42AC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1C7B6C86">
            <w:pPr>
              <w:rPr>
                <w:rFonts w:hint="default"/>
                <w:vertAlign w:val="baseline"/>
                <w:lang w:val="en-US" w:eastAsia="zh-CN"/>
              </w:rPr>
            </w:pPr>
            <w:r>
              <w:rPr>
                <w:rFonts w:hint="eastAsia"/>
                <w:vertAlign w:val="baseline"/>
                <w:lang w:val="en-US" w:eastAsia="zh-CN"/>
              </w:rPr>
              <w:t>牛奶</w:t>
            </w:r>
          </w:p>
        </w:tc>
        <w:tc>
          <w:tcPr>
            <w:tcW w:w="5845" w:type="dxa"/>
          </w:tcPr>
          <w:p w14:paraId="238F5A41">
            <w:pPr>
              <w:rPr>
                <w:rFonts w:hint="default"/>
                <w:vertAlign w:val="baseline"/>
                <w:lang w:val="en-US" w:eastAsia="zh-CN"/>
              </w:rPr>
            </w:pPr>
            <w:r>
              <w:rPr>
                <w:rFonts w:hint="eastAsia"/>
                <w:vertAlign w:val="baseline"/>
                <w:lang w:val="en-US" w:eastAsia="zh-CN"/>
              </w:rPr>
              <w:t>农家牛奶，味道很棒。</w:t>
            </w:r>
          </w:p>
        </w:tc>
        <w:tc>
          <w:tcPr>
            <w:tcW w:w="0" w:type="auto"/>
          </w:tcPr>
          <w:p w14:paraId="6041F81B">
            <w:pPr>
              <w:rPr>
                <w:rFonts w:hint="default"/>
                <w:vertAlign w:val="baseline"/>
                <w:lang w:val="en-US" w:eastAsia="zh-CN"/>
              </w:rPr>
            </w:pPr>
            <w:r>
              <w:rPr>
                <w:rFonts w:hint="eastAsia"/>
                <w:vertAlign w:val="baseline"/>
                <w:lang w:val="en-US" w:eastAsia="zh-CN"/>
              </w:rPr>
              <w:t>2cp</w:t>
            </w:r>
          </w:p>
        </w:tc>
      </w:tr>
      <w:tr w14:paraId="5A66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7B29BB94">
            <w:pPr>
              <w:rPr>
                <w:rFonts w:hint="default"/>
                <w:vertAlign w:val="baseline"/>
                <w:lang w:val="en-US" w:eastAsia="zh-CN"/>
              </w:rPr>
            </w:pPr>
            <w:r>
              <w:rPr>
                <w:rFonts w:hint="eastAsia"/>
                <w:vertAlign w:val="baseline"/>
                <w:lang w:val="en-US" w:eastAsia="zh-CN"/>
              </w:rPr>
              <w:t>桑格利亚特色麦酒</w:t>
            </w:r>
          </w:p>
        </w:tc>
        <w:tc>
          <w:tcPr>
            <w:tcW w:w="5845" w:type="dxa"/>
          </w:tcPr>
          <w:p w14:paraId="06A7010B">
            <w:pPr>
              <w:rPr>
                <w:rFonts w:hint="default"/>
                <w:vertAlign w:val="baseline"/>
                <w:lang w:val="en-US" w:eastAsia="zh-CN"/>
              </w:rPr>
            </w:pPr>
            <w:r>
              <w:rPr>
                <w:rFonts w:hint="eastAsia"/>
                <w:vertAlign w:val="baseline"/>
                <w:lang w:val="en-US" w:eastAsia="zh-CN"/>
              </w:rPr>
              <w:t>说是特色其实和普通麦酒没什么区别啦。</w:t>
            </w:r>
          </w:p>
        </w:tc>
        <w:tc>
          <w:tcPr>
            <w:tcW w:w="0" w:type="auto"/>
          </w:tcPr>
          <w:p w14:paraId="4D59A66D">
            <w:pPr>
              <w:rPr>
                <w:rFonts w:hint="default"/>
                <w:vertAlign w:val="baseline"/>
                <w:lang w:val="en-US" w:eastAsia="zh-CN"/>
              </w:rPr>
            </w:pPr>
            <w:r>
              <w:rPr>
                <w:rFonts w:hint="eastAsia"/>
                <w:vertAlign w:val="baseline"/>
                <w:lang w:val="en-US" w:eastAsia="zh-CN"/>
              </w:rPr>
              <w:t>1cp</w:t>
            </w:r>
          </w:p>
        </w:tc>
      </w:tr>
      <w:tr w14:paraId="670C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5F55B451">
            <w:pPr>
              <w:rPr>
                <w:rFonts w:hint="default"/>
                <w:vertAlign w:val="baseline"/>
                <w:lang w:val="en-US" w:eastAsia="zh-CN"/>
              </w:rPr>
            </w:pPr>
            <w:r>
              <w:rPr>
                <w:rFonts w:hint="eastAsia"/>
                <w:vertAlign w:val="baseline"/>
                <w:lang w:val="en-US" w:eastAsia="zh-CN"/>
              </w:rPr>
              <w:t>红皇后</w:t>
            </w:r>
          </w:p>
        </w:tc>
        <w:tc>
          <w:tcPr>
            <w:tcW w:w="5845" w:type="dxa"/>
          </w:tcPr>
          <w:p w14:paraId="62F6EA85">
            <w:pPr>
              <w:rPr>
                <w:rFonts w:hint="default"/>
                <w:vertAlign w:val="baseline"/>
                <w:lang w:val="en-US" w:eastAsia="zh-CN"/>
              </w:rPr>
            </w:pPr>
            <w:r>
              <w:rPr>
                <w:rFonts w:hint="eastAsia"/>
                <w:vertAlign w:val="baseline"/>
                <w:lang w:val="en-US" w:eastAsia="zh-CN"/>
              </w:rPr>
              <w:t>皇家特酿，来自于某位已经死去领主的库藏，数量有限。</w:t>
            </w:r>
          </w:p>
        </w:tc>
        <w:tc>
          <w:tcPr>
            <w:tcW w:w="0" w:type="auto"/>
          </w:tcPr>
          <w:p w14:paraId="624DE37D">
            <w:pPr>
              <w:rPr>
                <w:rFonts w:hint="default"/>
                <w:vertAlign w:val="baseline"/>
                <w:lang w:val="en-US" w:eastAsia="zh-CN"/>
              </w:rPr>
            </w:pPr>
            <w:r>
              <w:rPr>
                <w:rFonts w:hint="eastAsia"/>
                <w:vertAlign w:val="baseline"/>
                <w:lang w:val="en-US" w:eastAsia="zh-CN"/>
              </w:rPr>
              <w:t>200gp</w:t>
            </w:r>
          </w:p>
        </w:tc>
      </w:tr>
      <w:tr w14:paraId="36A0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gridSpan w:val="3"/>
          </w:tcPr>
          <w:p w14:paraId="177E859E">
            <w:pPr>
              <w:rPr>
                <w:rFonts w:hint="default"/>
                <w:vertAlign w:val="baseline"/>
                <w:lang w:val="en-US" w:eastAsia="zh-CN"/>
              </w:rPr>
            </w:pPr>
            <w:r>
              <w:rPr>
                <w:rFonts w:hint="eastAsia"/>
                <w:b/>
                <w:bCs/>
                <w:vertAlign w:val="baseline"/>
                <w:lang w:val="en-US" w:eastAsia="zh-CN"/>
              </w:rPr>
              <w:t>菜式（供非人）</w:t>
            </w:r>
          </w:p>
        </w:tc>
      </w:tr>
      <w:tr w14:paraId="7EC9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676B60E1">
            <w:pPr>
              <w:rPr>
                <w:rFonts w:hint="default"/>
                <w:vertAlign w:val="baseline"/>
                <w:lang w:val="en-US" w:eastAsia="zh-CN"/>
              </w:rPr>
            </w:pPr>
            <w:r>
              <w:rPr>
                <w:rFonts w:hint="eastAsia"/>
                <w:vertAlign w:val="baseline"/>
                <w:lang w:val="en-US" w:eastAsia="zh-CN"/>
              </w:rPr>
              <w:t>发酵肉排</w:t>
            </w:r>
          </w:p>
        </w:tc>
        <w:tc>
          <w:tcPr>
            <w:tcW w:w="5845" w:type="dxa"/>
          </w:tcPr>
          <w:p w14:paraId="14A91243">
            <w:pPr>
              <w:rPr>
                <w:rFonts w:hint="default"/>
                <w:vertAlign w:val="baseline"/>
                <w:lang w:val="en-US" w:eastAsia="zh-CN"/>
              </w:rPr>
            </w:pPr>
            <w:r>
              <w:rPr>
                <w:rFonts w:hint="eastAsia"/>
                <w:vertAlign w:val="baseline"/>
                <w:lang w:val="en-US" w:eastAsia="zh-CN"/>
              </w:rPr>
              <w:t>发酵至腐烂的肉类，点缀以香料去味。</w:t>
            </w:r>
          </w:p>
        </w:tc>
        <w:tc>
          <w:tcPr>
            <w:tcW w:w="0" w:type="auto"/>
          </w:tcPr>
          <w:p w14:paraId="357551D9">
            <w:pPr>
              <w:rPr>
                <w:rFonts w:hint="default"/>
                <w:vertAlign w:val="baseline"/>
                <w:lang w:val="en-US" w:eastAsia="zh-CN"/>
              </w:rPr>
            </w:pPr>
            <w:r>
              <w:rPr>
                <w:rFonts w:hint="eastAsia"/>
                <w:vertAlign w:val="baseline"/>
                <w:lang w:val="en-US" w:eastAsia="zh-CN"/>
              </w:rPr>
              <w:t>3gp</w:t>
            </w:r>
          </w:p>
        </w:tc>
      </w:tr>
      <w:tr w14:paraId="74FE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083A9E61">
            <w:pPr>
              <w:rPr>
                <w:rFonts w:hint="default"/>
                <w:vertAlign w:val="baseline"/>
                <w:lang w:val="en-US" w:eastAsia="zh-CN"/>
              </w:rPr>
            </w:pPr>
            <w:r>
              <w:rPr>
                <w:rFonts w:hint="eastAsia"/>
                <w:vertAlign w:val="baseline"/>
                <w:lang w:val="en-US" w:eastAsia="zh-CN"/>
              </w:rPr>
              <w:t>酸壳虫（5只）</w:t>
            </w:r>
          </w:p>
        </w:tc>
        <w:tc>
          <w:tcPr>
            <w:tcW w:w="5845" w:type="dxa"/>
          </w:tcPr>
          <w:p w14:paraId="7680DF9A">
            <w:pPr>
              <w:rPr>
                <w:rFonts w:hint="default"/>
                <w:vertAlign w:val="baseline"/>
                <w:lang w:val="en-US" w:eastAsia="zh-CN"/>
              </w:rPr>
            </w:pPr>
            <w:r>
              <w:rPr>
                <w:rFonts w:hint="eastAsia"/>
                <w:vertAlign w:val="baseline"/>
                <w:lang w:val="en-US" w:eastAsia="zh-CN"/>
              </w:rPr>
              <w:t>从腐败的尸体中长出的虫子，内部的酸液别有风味。</w:t>
            </w:r>
          </w:p>
        </w:tc>
        <w:tc>
          <w:tcPr>
            <w:tcW w:w="0" w:type="auto"/>
          </w:tcPr>
          <w:p w14:paraId="5B857243">
            <w:pPr>
              <w:rPr>
                <w:rFonts w:hint="default"/>
                <w:vertAlign w:val="baseline"/>
                <w:lang w:val="en-US" w:eastAsia="zh-CN"/>
              </w:rPr>
            </w:pPr>
            <w:r>
              <w:rPr>
                <w:rFonts w:hint="eastAsia"/>
                <w:vertAlign w:val="baseline"/>
                <w:lang w:val="en-US" w:eastAsia="zh-CN"/>
              </w:rPr>
              <w:t>5gp</w:t>
            </w:r>
          </w:p>
        </w:tc>
      </w:tr>
      <w:tr w14:paraId="51C8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23A0856F">
            <w:pPr>
              <w:rPr>
                <w:rFonts w:hint="default"/>
                <w:vertAlign w:val="baseline"/>
                <w:lang w:val="en-US" w:eastAsia="zh-CN"/>
              </w:rPr>
            </w:pPr>
            <w:r>
              <w:rPr>
                <w:rFonts w:hint="eastAsia"/>
                <w:vertAlign w:val="baseline"/>
                <w:lang w:val="en-US" w:eastAsia="zh-CN"/>
              </w:rPr>
              <w:t>毛血旺</w:t>
            </w:r>
          </w:p>
        </w:tc>
        <w:tc>
          <w:tcPr>
            <w:tcW w:w="5845" w:type="dxa"/>
          </w:tcPr>
          <w:p w14:paraId="4070938D">
            <w:pPr>
              <w:rPr>
                <w:rFonts w:hint="default"/>
                <w:vertAlign w:val="baseline"/>
                <w:lang w:val="en-US" w:eastAsia="zh-CN"/>
              </w:rPr>
            </w:pPr>
            <w:r>
              <w:rPr>
                <w:rFonts w:hint="eastAsia"/>
                <w:vertAlign w:val="baseline"/>
                <w:lang w:val="en-US" w:eastAsia="zh-CN"/>
              </w:rPr>
              <w:t>保证用鲜血（动物血）制成！</w:t>
            </w:r>
          </w:p>
        </w:tc>
        <w:tc>
          <w:tcPr>
            <w:tcW w:w="0" w:type="auto"/>
          </w:tcPr>
          <w:p w14:paraId="39937ED7">
            <w:pPr>
              <w:rPr>
                <w:rFonts w:hint="default"/>
                <w:vertAlign w:val="baseline"/>
                <w:lang w:val="en-US" w:eastAsia="zh-CN"/>
              </w:rPr>
            </w:pPr>
            <w:r>
              <w:rPr>
                <w:rFonts w:hint="eastAsia"/>
                <w:vertAlign w:val="baseline"/>
                <w:lang w:val="en-US" w:eastAsia="zh-CN"/>
              </w:rPr>
              <w:t>2gp</w:t>
            </w:r>
          </w:p>
        </w:tc>
      </w:tr>
      <w:tr w14:paraId="76FC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07C7622F">
            <w:pPr>
              <w:rPr>
                <w:rFonts w:hint="default"/>
                <w:vertAlign w:val="baseline"/>
                <w:lang w:val="en-US" w:eastAsia="zh-CN"/>
              </w:rPr>
            </w:pPr>
            <w:r>
              <w:rPr>
                <w:rFonts w:hint="eastAsia"/>
                <w:vertAlign w:val="baseline"/>
                <w:lang w:val="en-US" w:eastAsia="zh-CN"/>
              </w:rPr>
              <w:t>血腥玛丽</w:t>
            </w:r>
          </w:p>
        </w:tc>
        <w:tc>
          <w:tcPr>
            <w:tcW w:w="5845" w:type="dxa"/>
          </w:tcPr>
          <w:p w14:paraId="77B90512">
            <w:pPr>
              <w:rPr>
                <w:rFonts w:hint="default"/>
                <w:vertAlign w:val="baseline"/>
                <w:lang w:val="en-US" w:eastAsia="zh-CN"/>
              </w:rPr>
            </w:pPr>
            <w:r>
              <w:rPr>
                <w:rFonts w:hint="eastAsia"/>
                <w:vertAlign w:val="baseline"/>
                <w:lang w:val="en-US" w:eastAsia="zh-CN"/>
              </w:rPr>
              <w:t>尝起来很像鲜血的饮品。</w:t>
            </w:r>
          </w:p>
        </w:tc>
        <w:tc>
          <w:tcPr>
            <w:tcW w:w="0" w:type="auto"/>
          </w:tcPr>
          <w:p w14:paraId="17211E34">
            <w:pPr>
              <w:rPr>
                <w:rFonts w:hint="default"/>
                <w:vertAlign w:val="baseline"/>
                <w:lang w:val="en-US" w:eastAsia="zh-CN"/>
              </w:rPr>
            </w:pPr>
            <w:r>
              <w:rPr>
                <w:rFonts w:hint="eastAsia"/>
                <w:vertAlign w:val="baseline"/>
                <w:lang w:val="en-US" w:eastAsia="zh-CN"/>
              </w:rPr>
              <w:t>9gp</w:t>
            </w:r>
          </w:p>
        </w:tc>
      </w:tr>
      <w:tr w14:paraId="05F9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Pr>
          <w:p w14:paraId="2A83C9C4">
            <w:pPr>
              <w:rPr>
                <w:rFonts w:hint="default"/>
                <w:vertAlign w:val="baseline"/>
                <w:lang w:val="en-US" w:eastAsia="zh-CN"/>
              </w:rPr>
            </w:pPr>
            <w:r>
              <w:rPr>
                <w:rFonts w:hint="eastAsia"/>
                <w:vertAlign w:val="baseline"/>
                <w:lang w:val="en-US" w:eastAsia="zh-CN"/>
              </w:rPr>
              <w:t>坟冢之息</w:t>
            </w:r>
          </w:p>
        </w:tc>
        <w:tc>
          <w:tcPr>
            <w:tcW w:w="5845" w:type="dxa"/>
          </w:tcPr>
          <w:p w14:paraId="5B98A46A">
            <w:pPr>
              <w:rPr>
                <w:rFonts w:hint="default"/>
                <w:vertAlign w:val="baseline"/>
                <w:lang w:val="en-US" w:eastAsia="zh-CN"/>
              </w:rPr>
            </w:pPr>
            <w:r>
              <w:rPr>
                <w:rFonts w:hint="eastAsia"/>
                <w:vertAlign w:val="baseline"/>
                <w:lang w:val="en-US" w:eastAsia="zh-CN"/>
              </w:rPr>
              <w:t>使用真正的墓石调配的鸡尾酒，让您感受家的味道。</w:t>
            </w:r>
          </w:p>
        </w:tc>
        <w:tc>
          <w:tcPr>
            <w:tcW w:w="0" w:type="auto"/>
          </w:tcPr>
          <w:p w14:paraId="38FA524B">
            <w:pPr>
              <w:rPr>
                <w:rFonts w:hint="default"/>
                <w:vertAlign w:val="baseline"/>
                <w:lang w:val="en-US" w:eastAsia="zh-CN"/>
              </w:rPr>
            </w:pPr>
            <w:r>
              <w:rPr>
                <w:rFonts w:hint="eastAsia"/>
                <w:vertAlign w:val="baseline"/>
                <w:lang w:val="en-US" w:eastAsia="zh-CN"/>
              </w:rPr>
              <w:t>5gp</w:t>
            </w:r>
          </w:p>
        </w:tc>
      </w:tr>
    </w:tbl>
    <w:p w14:paraId="08A6FBF8">
      <w:pPr>
        <w:rPr>
          <w:rFonts w:hint="default"/>
          <w:lang w:val="en-US" w:eastAsia="zh-CN"/>
        </w:rPr>
      </w:pPr>
    </w:p>
    <w:p w14:paraId="202836D9">
      <w:pPr>
        <w:rPr>
          <w:rFonts w:hint="eastAsia"/>
          <w:lang w:val="en-US" w:eastAsia="zh-CN"/>
        </w:rPr>
      </w:pPr>
    </w:p>
    <w:p w14:paraId="0F87E4ED">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神殿</w:t>
      </w:r>
    </w:p>
    <w:p w14:paraId="4E0B95EA">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这似乎是一座相当精致的神殿，在布道台前伫立着一座神像，从外表上看，这座瓷白的神像是一位优雅的丽人，并拥有着蓝宝石制成的眼眸与指甲，她的双手交叠在胸前，上面有着心形的洞穿。</w:t>
      </w:r>
    </w:p>
    <w:p w14:paraId="54A90ED7">
      <w:pPr>
        <w:rPr>
          <w:rFonts w:hint="eastAsia"/>
          <w:lang w:val="en-US" w:eastAsia="zh-CN"/>
        </w:rPr>
      </w:pPr>
      <w:r>
        <w:rPr>
          <w:rFonts w:hint="eastAsia"/>
          <w:lang w:val="en-US" w:eastAsia="zh-CN"/>
        </w:rPr>
        <w:t>一个DC17的宗教可以了解到，这是不死丽人夜耀的雕像，是常被不死生物所信仰的爱神。</w:t>
      </w:r>
    </w:p>
    <w:p w14:paraId="0C273673">
      <w:pPr>
        <w:rPr>
          <w:rFonts w:hint="eastAsia"/>
          <w:lang w:val="en-US" w:eastAsia="zh-CN"/>
        </w:rPr>
      </w:pPr>
      <w:r>
        <w:rPr>
          <w:rFonts w:hint="eastAsia"/>
          <w:lang w:val="en-US" w:eastAsia="zh-CN"/>
        </w:rPr>
        <w:t>在神殿中扮演神父的角色的是一位白发的吸血鬼，她的相貌如同夜耀的雕塑般美丽。吸血鬼名为莉薇安娜，是拉兹兰德忠诚的追随者，在拉兹兰德的示意下，她来到了这间神殿中，为村民提供告解与治疗，同时，她也承担了鲜血的分配工作，当村民前来寻求服务时，她会收取村民们的一些鲜血作为报酬，并将这些鲜血分配给桑格利亚里的其他吸血鬼——但这并不能满足它们对血的渴求，远远不够。</w:t>
      </w:r>
    </w:p>
    <w:p w14:paraId="24547F0E">
      <w:pPr>
        <w:rPr>
          <w:rFonts w:hint="default"/>
          <w:lang w:val="en-US" w:eastAsia="zh-CN"/>
        </w:rPr>
      </w:pPr>
      <w:r>
        <w:rPr>
          <w:rFonts w:hint="eastAsia"/>
          <w:lang w:val="en-US" w:eastAsia="zh-CN"/>
        </w:rPr>
        <w:t>莉薇安娜并不是特别理解拉兹兰德为什么要建立人与怪物和平相处的村庄，在她的观念中，捕食是他们与生俱来的天性，但处于对高阶血魔的尊重（与恐惧），她努力压制着自己对鲜血的渴望，努力扮演好“神父”的角色。但事实上，莉薇安娜对鲜血的渴求正在愈演愈烈，当冒险者以受伤的状态与莉薇安娜谈话时，一个DC12的察觉便能发现莉薇安娜的呼吸十分急促，眼神也不断地在他们的伤口上游走。</w:t>
      </w:r>
    </w:p>
    <w:p w14:paraId="24D14331">
      <w:pPr>
        <w:rPr>
          <w:rFonts w:hint="eastAsia"/>
          <w:lang w:val="en-US" w:eastAsia="zh-CN"/>
        </w:rPr>
      </w:pPr>
      <w:r>
        <w:rPr>
          <w:rFonts w:hint="eastAsia"/>
          <w:lang w:val="en-US" w:eastAsia="zh-CN"/>
        </w:rPr>
        <w:t>莉薇安娜会为冒险者提供5环以下的牧师法术服务，但作为代价，她将收取冒险者的鲜血作为报酬。每1环的法术将需要冒险者付出总计10点生命值上限作为代价，该生命值上限的减损将在他们完成一次长休后恢复。在收取报酬时，莉薇安娜将拿出一柄鲜血制成的匕首划开他们的手腕，并使用一个瓶子接取流出的鲜血。</w:t>
      </w:r>
    </w:p>
    <w:p w14:paraId="176BAB27">
      <w:pPr>
        <w:rPr>
          <w:rFonts w:hint="default"/>
          <w:lang w:val="en-US" w:eastAsia="zh-CN"/>
        </w:rPr>
      </w:pPr>
      <w:r>
        <w:rPr>
          <w:rFonts w:hint="eastAsia"/>
          <w:lang w:val="en-US" w:eastAsia="zh-CN"/>
        </w:rPr>
        <w:t>莉薇安娜使用吸血鬼的数据，并拥有10级的牧师等级（死亡领域，DC 16）和一枚+1的虔信护符（已加入DC），同时她将免疫于驱散不死。但许久没有痛饮鲜血导致她失去了她的传奇抗性和传奇动作，直到她至少恢复40点生命值。在神殿内有4瓶高等治疗药水，2400gp，夜耀的雕像同样价值1000gp。</w:t>
      </w:r>
    </w:p>
    <w:p w14:paraId="580AF303">
      <w:pPr>
        <w:rPr>
          <w:rFonts w:hint="default"/>
          <w:lang w:val="en-US" w:eastAsia="zh-CN"/>
        </w:rPr>
      </w:pPr>
      <w:r>
        <w:rPr>
          <w:rFonts w:hint="eastAsia"/>
          <w:b/>
          <w:bCs/>
          <w:lang w:val="en-US" w:eastAsia="zh-CN"/>
        </w:rPr>
        <w:t>忏悔室。</w:t>
      </w:r>
      <w:r>
        <w:rPr>
          <w:rFonts w:hint="eastAsia"/>
          <w:lang w:val="en-US" w:eastAsia="zh-CN"/>
        </w:rPr>
        <w:t>在神殿的角落有一间小屋子，从中散发出了鲜血的味道。询问莉薇安娜将会得知，这里是村民们告解的地方，而作为忏悔，他们将会献出鲜血，这些鲜血将被分发给村庄内的吸血鬼们，以满足他们对鲜血的渴望。</w:t>
      </w:r>
    </w:p>
    <w:p w14:paraId="51162E1D">
      <w:pPr>
        <w:rPr>
          <w:rFonts w:hint="default"/>
          <w:lang w:val="en-US" w:eastAsia="zh-CN"/>
        </w:rPr>
      </w:pPr>
    </w:p>
    <w:p w14:paraId="0DEC1C74">
      <w:pPr>
        <w:rPr>
          <w:rFonts w:hint="default"/>
          <w:shd w:val="clear" w:color="FFFFFF" w:fill="D9D9D9"/>
          <w:lang w:val="en-US" w:eastAsia="zh-CN"/>
        </w:rPr>
      </w:pPr>
      <w:r>
        <w:rPr>
          <w:rFonts w:hint="default"/>
          <w:shd w:val="clear" w:color="FFFFFF" w:fill="D9D9D9"/>
          <w:lang w:val="en-US" w:eastAsia="zh-CN"/>
        </w:rPr>
        <w:drawing>
          <wp:inline distT="0" distB="0" distL="114300" distR="114300">
            <wp:extent cx="776605" cy="733425"/>
            <wp:effectExtent l="0" t="0" r="10795" b="3175"/>
            <wp:docPr id="2" name="图片 2" descr="3ae848843f511ee86354b6d57ab1c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ae848843f511ee86354b6d57ab1cd04"/>
                    <pic:cNvPicPr>
                      <a:picLocks noChangeAspect="1"/>
                    </pic:cNvPicPr>
                  </pic:nvPicPr>
                  <pic:blipFill>
                    <a:blip r:embed="rId6"/>
                    <a:stretch>
                      <a:fillRect/>
                    </a:stretch>
                  </pic:blipFill>
                  <pic:spPr>
                    <a:xfrm>
                      <a:off x="0" y="0"/>
                      <a:ext cx="776605" cy="733425"/>
                    </a:xfrm>
                    <a:prstGeom prst="rect">
                      <a:avLst/>
                    </a:prstGeom>
                  </pic:spPr>
                </pic:pic>
              </a:graphicData>
            </a:graphic>
          </wp:inline>
        </w:drawing>
      </w:r>
    </w:p>
    <w:p w14:paraId="489D8890">
      <w:pPr>
        <w:rPr>
          <w:rFonts w:hint="default"/>
          <w:shd w:val="clear" w:color="FFFFFF" w:fill="D9D9D9"/>
          <w:lang w:val="en-US" w:eastAsia="zh-CN"/>
        </w:rPr>
      </w:pPr>
      <w:r>
        <w:rPr>
          <w:rFonts w:hint="eastAsia"/>
          <w:shd w:val="clear" w:color="FFFFFF" w:fill="D9D9D9"/>
          <w:lang w:val="en-US" w:eastAsia="zh-CN"/>
        </w:rPr>
        <w:t>附录：</w:t>
      </w:r>
    </w:p>
    <w:p w14:paraId="13CB5C79">
      <w:pPr>
        <w:rPr>
          <w:rFonts w:hint="eastAsia"/>
          <w:shd w:val="clear" w:color="FFFFFF" w:fill="D9D9D9"/>
          <w:lang w:val="en-US" w:eastAsia="zh-CN"/>
        </w:rPr>
      </w:pPr>
      <w:r>
        <w:rPr>
          <w:rFonts w:hint="eastAsia"/>
          <w:shd w:val="clear" w:color="FFFFFF" w:fill="D9D9D9"/>
          <w:lang w:val="en-US" w:eastAsia="zh-CN"/>
        </w:rPr>
        <w:t>夜耀，不死丽人</w:t>
      </w:r>
    </w:p>
    <w:p w14:paraId="526D4118">
      <w:pPr>
        <w:rPr>
          <w:rFonts w:hint="eastAsia"/>
          <w:shd w:val="clear" w:color="FFFFFF" w:fill="D9D9D9"/>
          <w:lang w:val="en-US" w:eastAsia="zh-CN"/>
        </w:rPr>
      </w:pPr>
      <w:r>
        <w:rPr>
          <w:rFonts w:hint="eastAsia"/>
          <w:shd w:val="clear" w:color="FFFFFF" w:fill="D9D9D9"/>
          <w:lang w:val="en-US" w:eastAsia="zh-CN"/>
        </w:rPr>
        <w:t>绝对中立，弱等神力</w:t>
      </w:r>
    </w:p>
    <w:p w14:paraId="75E59AC0">
      <w:pPr>
        <w:rPr>
          <w:rFonts w:hint="default"/>
          <w:shd w:val="clear" w:color="FFFFFF" w:fill="D9D9D9"/>
          <w:lang w:val="en-US" w:eastAsia="zh-CN"/>
        </w:rPr>
      </w:pPr>
      <w:r>
        <w:rPr>
          <w:rFonts w:hint="eastAsia"/>
          <w:shd w:val="clear" w:color="FFFFFF" w:fill="D9D9D9"/>
          <w:lang w:val="en-US" w:eastAsia="zh-CN"/>
        </w:rPr>
        <w:t>夜耀</w:t>
      </w:r>
      <w:r>
        <w:rPr>
          <w:rFonts w:hint="default"/>
          <w:shd w:val="clear" w:color="FFFFFF" w:fill="D9D9D9"/>
          <w:lang w:val="en-US" w:eastAsia="zh-CN"/>
        </w:rPr>
        <w:t>十分受追求不朽者、情人、和不死生物的欢迎。任何曾经得到但又失去爱的、或者了解爱并且为其有朝一日终止而担忧的，都是夜耀的潜在侍奉者。</w:t>
      </w:r>
    </w:p>
    <w:p w14:paraId="737CC41B">
      <w:pPr>
        <w:rPr>
          <w:rFonts w:hint="default"/>
          <w:shd w:val="clear" w:color="FFFFFF" w:fill="D9D9D9"/>
          <w:lang w:val="en-US" w:eastAsia="zh-CN"/>
        </w:rPr>
      </w:pPr>
      <w:r>
        <w:rPr>
          <w:rFonts w:hint="eastAsia"/>
          <w:shd w:val="clear" w:color="FFFFFF" w:fill="D9D9D9"/>
          <w:lang w:val="en-US" w:eastAsia="zh-CN"/>
        </w:rPr>
        <w:t>夜耀的教义认为，欲望就是一切，而对爱的欲望决不能仅仅因为年华的流逝就终止。那些超越生命的爱应该在不死的保佑下追求永生。完美的防腐能把爱冷藏起来，并永远保持下去。</w:t>
      </w:r>
    </w:p>
    <w:p w14:paraId="04379F72">
      <w:pPr>
        <w:rPr>
          <w:rFonts w:hint="default"/>
          <w:lang w:val="en-US" w:eastAsia="zh-CN"/>
        </w:rPr>
      </w:pPr>
    </w:p>
    <w:p w14:paraId="6B4FCFA4">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铁匠铺</w:t>
      </w:r>
    </w:p>
    <w:p w14:paraId="49C94B8A">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锵锵的声音从铁匠铺中传出，一位壮硕的男子正在火焰前敲打着一大块金属，而这团火焰的来源则是一条庞大的红龙，它盘踞在房间的一角，身上装饰着大量的金属护具。</w:t>
      </w:r>
    </w:p>
    <w:p w14:paraId="2588479E">
      <w:pPr>
        <w:rPr>
          <w:rFonts w:hint="eastAsia"/>
          <w:lang w:val="en-US" w:eastAsia="zh-CN"/>
        </w:rPr>
      </w:pPr>
      <w:r>
        <w:rPr>
          <w:rFonts w:hint="eastAsia"/>
          <w:lang w:val="en-US" w:eastAsia="zh-CN"/>
        </w:rPr>
        <w:t>铁匠铺由人类阿道夫和青年红龙艾希奇克顿共营，其中阿道夫负责打造各种工具或武器，而艾希奇克顿则负责提供火源和经营，当然，作为一条红龙，她所谓的经营仅仅是将钱囤积起来罢了。尽管如此，阿道夫也没有什么怨言。</w:t>
      </w:r>
    </w:p>
    <w:p w14:paraId="41DD956D">
      <w:pPr>
        <w:rPr>
          <w:rFonts w:hint="default"/>
          <w:lang w:val="en-US" w:eastAsia="zh-CN"/>
        </w:rPr>
      </w:pPr>
      <w:r>
        <w:rPr>
          <w:rFonts w:hint="eastAsia"/>
          <w:lang w:val="en-US" w:eastAsia="zh-CN"/>
        </w:rPr>
        <w:t>曾经的阿道夫是领主手下一个默默无闻的工匠，虽然有着优秀的铸造本领，却无法在那个满肚肥肠的领主的统治下发挥出来，但拉兹兰德到来之后，他终于能够向他人展示自己的铸造技巧了，更不用说自己的伙伴居然是一条红龙，这更加激励了他。如今的他不仅为村民们打造各种生活用具，也会顺便为拉兹兰德、艾希奇克顿等人打造优秀的魔法武器或护甲（艾希奇克顿身上的板甲就是他所打造的，虽然作为青年红龙她本身的鳞片就足以抵得上板甲了）。他时常感叹，拉兹兰德的到来为他们创造了多么美好的新生活，而他也将不惜一切地维持这新生活。</w:t>
      </w:r>
    </w:p>
    <w:p w14:paraId="7EDA21C2">
      <w:pPr>
        <w:rPr>
          <w:rFonts w:hint="eastAsia"/>
          <w:lang w:val="en-US" w:eastAsia="zh-CN"/>
        </w:rPr>
      </w:pPr>
      <w:r>
        <w:rPr>
          <w:rFonts w:hint="eastAsia"/>
          <w:lang w:val="en-US" w:eastAsia="zh-CN"/>
        </w:rPr>
        <w:t>艾希奇克顿是一条青年红龙，与她的同族不同，艾希奇克顿希望找到一种不需要冒着生命危险去烧杀抢掠、躺着就能把钱赚了的路子来积攒自己的财宝，而阿道夫这个满脑子只有打铁的冤大头显然满足她的需求，她只需要每天吐吐火，品鉴品鉴阿道夫的作品，就有金币不断入账，真是美好的生活，噗。</w:t>
      </w:r>
    </w:p>
    <w:p w14:paraId="53908042">
      <w:pPr>
        <w:rPr>
          <w:rFonts w:hint="eastAsia"/>
          <w:lang w:val="en-US" w:eastAsia="zh-CN"/>
        </w:rPr>
      </w:pPr>
      <w:r>
        <w:rPr>
          <w:rFonts w:hint="eastAsia"/>
          <w:lang w:val="en-US" w:eastAsia="zh-CN"/>
        </w:rPr>
        <w:t>在铁匠铺，冒险者将能够购买到所有金属制的武器和护甲，以及+1武器和+1盾牌，另外，可以向阿道夫预定非普通级别的魔法武器，他可以在24小时后为冒险者制作一把。</w:t>
      </w:r>
    </w:p>
    <w:p w14:paraId="263332F8">
      <w:pPr>
        <w:rPr>
          <w:rFonts w:hint="default"/>
          <w:lang w:val="en-US" w:eastAsia="zh-CN"/>
        </w:rPr>
      </w:pPr>
      <w:r>
        <w:rPr>
          <w:rFonts w:hint="eastAsia"/>
          <w:lang w:val="en-US" w:eastAsia="zh-CN"/>
        </w:rPr>
        <w:t>如果进行战斗，阿道夫将使用半红龙老兵的数据（也许是和红龙度过的这些日子潜移默化地改变了他）。在铁匠铺中有着龙的财宝，同时也是他们这些年来的积蓄，总共有4000金币。</w:t>
      </w:r>
    </w:p>
    <w:p w14:paraId="0C2F0875">
      <w:pPr>
        <w:rPr>
          <w:rFonts w:hint="eastAsia"/>
          <w:lang w:val="en-US" w:eastAsia="zh-CN"/>
        </w:rPr>
      </w:pPr>
    </w:p>
    <w:p w14:paraId="7753CF48">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农舍</w:t>
      </w:r>
    </w:p>
    <w:p w14:paraId="48211D2E">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这间稻草铺成的房间里面时常传出桀桀的怪笑，让你们怀疑是不是这里面有一个疯子。</w:t>
      </w:r>
    </w:p>
    <w:p w14:paraId="78609FE0">
      <w:pPr>
        <w:rPr>
          <w:rFonts w:hint="eastAsia"/>
          <w:lang w:val="en-US" w:eastAsia="zh-CN"/>
        </w:rPr>
      </w:pPr>
      <w:r>
        <w:rPr>
          <w:rFonts w:hint="eastAsia"/>
          <w:lang w:val="en-US" w:eastAsia="zh-CN"/>
        </w:rPr>
        <w:t>纳什，这位卓尔负责整个桑格利亚的农作物和畜牧，八个僵尸和三个稻草人为他不知疲倦地工作。纳什是一个鬼点子很多的人，在他的眼镜背后永远闪烁着一堆充满灵光的眼眸。根据他本人所说，比起一个卓尔，他首先更应该是一个科研工作者。他是在被卓尔和人类两方追杀时逃窜到桑格利亚的，当他发现了这一片对他来说如同乐土般的土地后，就再也不愿意离开了。作为蔬菜和肉的提供者，纳什很受村民们的欢迎，即便他是一个卓尔，虽然他所开发的菜式基本上全部是差评如潮，但他依旧在孜孜不倦地开发新的菜式。</w:t>
      </w:r>
    </w:p>
    <w:p w14:paraId="762FAE4B">
      <w:pPr>
        <w:rPr>
          <w:rFonts w:hint="default"/>
          <w:lang w:val="en-US" w:eastAsia="zh-CN"/>
        </w:rPr>
      </w:pPr>
      <w:r>
        <w:rPr>
          <w:rFonts w:hint="eastAsia"/>
          <w:lang w:val="en-US" w:eastAsia="zh-CN"/>
        </w:rPr>
        <w:t>纳什会和所有破坏桑格利亚的事情做斗争，因为桑格利亚的毁灭意味着他要再次回到被追杀的日子里。尽管如此，如果要面临桑格利亚的毁灭与自身死亡的抉择，他依旧会毫不犹豫地保全自己的生命。他使用卓尔魔法师的数据，但失去召唤恶魔的动作，同时，如果他的僵尸与稻草人没有被摧毁，它们同样会加入战斗中。</w:t>
      </w:r>
    </w:p>
    <w:p w14:paraId="007ECE21">
      <w:pPr>
        <w:rPr>
          <w:rFonts w:hint="eastAsia"/>
          <w:lang w:val="en-US" w:eastAsia="zh-CN"/>
        </w:rPr>
      </w:pPr>
    </w:p>
    <w:p w14:paraId="5743E0B0">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农场&amp;牧场</w:t>
      </w:r>
    </w:p>
    <w:p w14:paraId="3DFEA66C">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庞大的农场与牧场为村庄的日常食物提供了来源，在大片的田野上种满了茂盛的蔬果，而在农场之后，则是养了鸡鸭鹅猪牛等各类家畜的牧场……等会，你们刚才是不是看见了一只六只翅膀的鸡？</w:t>
      </w:r>
    </w:p>
    <w:p w14:paraId="58212949">
      <w:pPr>
        <w:rPr>
          <w:rFonts w:hint="eastAsia"/>
          <w:lang w:val="en-US" w:eastAsia="zh-CN"/>
        </w:rPr>
      </w:pPr>
      <w:r>
        <w:rPr>
          <w:rFonts w:hint="eastAsia"/>
          <w:lang w:val="en-US" w:eastAsia="zh-CN"/>
        </w:rPr>
        <w:t>为了给桑格利亚提供更多的肉食，纳什，这个永远都有鬼点子的卓尔思考出了一个绝妙的主意——只要我改造这些动物，让它们能够长出更多肢体，不就可以有更多的肉可以吃了吗？于是，怀着这种奇妙的想法，他开始了对于家畜的改造，例如培养出有多个翅膀的鸡、培养出长了许多头的牛等等，许多奇怪的造物都在他的手中被创造了出来。或许一位德鲁伊可能会认为这是对于自然的亵渎，但对于纳什来讲，只要他的工作能够让桑格利亚变得更好，违背自然界的规律不值一提。</w:t>
      </w:r>
    </w:p>
    <w:p w14:paraId="3E8B5B7D">
      <w:pPr>
        <w:rPr>
          <w:rFonts w:hint="default"/>
          <w:lang w:val="en-US" w:eastAsia="zh-CN"/>
        </w:rPr>
      </w:pPr>
      <w:r>
        <w:rPr>
          <w:rFonts w:hint="eastAsia"/>
          <w:lang w:val="en-US" w:eastAsia="zh-CN"/>
        </w:rPr>
        <w:t>但有些时候，纳什可能会没法控制他的造物……（见后文家畜奇美拉）</w:t>
      </w:r>
    </w:p>
    <w:p w14:paraId="544558DE">
      <w:pPr>
        <w:adjustRightInd w:val="0"/>
        <w:snapToGrid w:val="0"/>
        <w:spacing w:before="20" w:beforeLines="20" w:line="288" w:lineRule="auto"/>
        <w:ind w:left="0" w:leftChars="0" w:firstLine="0" w:firstLineChars="0"/>
        <w:rPr>
          <w:rFonts w:hint="eastAsia" w:asciiTheme="majorEastAsia" w:hAnsiTheme="majorEastAsia" w:eastAsiaTheme="majorEastAsia" w:cstheme="majorEastAsia"/>
          <w:b/>
          <w:bCs/>
          <w:sz w:val="22"/>
          <w:szCs w:val="22"/>
          <w:lang w:val="en-US" w:eastAsia="zh-CN"/>
        </w:rPr>
      </w:pPr>
    </w:p>
    <w:p w14:paraId="582F1719">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大图书馆</w:t>
      </w:r>
    </w:p>
    <w:p w14:paraId="6FA9FCBE">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这间屋子里充斥着淡淡的书香气息，在房间的四面墙上都安置着装满书籍的书架，而在这些书中坐着的生物是——一只夺心魔？</w:t>
      </w:r>
    </w:p>
    <w:p w14:paraId="0D64E410">
      <w:pPr>
        <w:rPr>
          <w:rFonts w:hint="eastAsia"/>
          <w:lang w:val="en-US" w:eastAsia="zh-CN"/>
        </w:rPr>
      </w:pPr>
      <w:r>
        <w:rPr>
          <w:rFonts w:hint="eastAsia"/>
          <w:lang w:val="en-US" w:eastAsia="zh-CN"/>
        </w:rPr>
        <w:t>夺心魔名为卡熙尔，是一只被拉兹兰德所吸引而脱离了夺心魔族群的“独特”夺心魔，他曾在被冒险者围剿而濒临死亡时被拉兹兰德所救，在听闻拉兹兰德的“梦想”后，他突然产生了见证这个梦想是否能够得到实现的念头。因此，他跟随拉兹兰德来到了桑格利亚。</w:t>
      </w:r>
    </w:p>
    <w:p w14:paraId="1E12019C">
      <w:pPr>
        <w:rPr>
          <w:rFonts w:hint="eastAsia"/>
          <w:lang w:val="en-US" w:eastAsia="zh-CN"/>
        </w:rPr>
      </w:pPr>
      <w:r>
        <w:rPr>
          <w:rFonts w:hint="eastAsia"/>
          <w:lang w:val="en-US" w:eastAsia="zh-CN"/>
        </w:rPr>
        <w:t>自从桑格利亚建成后，卡熙尔也再未吞噬过类人生物的大脑，不过正因如此，匮乏的灵能使他非常虚弱，只能通过阅读更多书籍来尝试作为代替。卡熙尔不会将自己的虚弱表现出来，一如所有夺心魔般，他将优雅地漫步于图书馆中，从书架上取下它所尚未阅读过的书本，据他所说，“每本书籍都是作者灵魂的一部分，当阅读书籍时，我也将获得作者的一段记忆，就如同我们曾经啜食大脑一般美妙。”</w:t>
      </w:r>
    </w:p>
    <w:p w14:paraId="48F3FF65">
      <w:pPr>
        <w:rPr>
          <w:rFonts w:hint="eastAsia"/>
          <w:lang w:val="en-US" w:eastAsia="zh-CN"/>
        </w:rPr>
      </w:pPr>
      <w:r>
        <w:rPr>
          <w:rFonts w:hint="eastAsia"/>
          <w:lang w:val="en-US" w:eastAsia="zh-CN"/>
        </w:rPr>
        <w:t>由于过往的经历，卡熙尔对外来者，尤其是冒险者带有一丝厌恶，但基本不会采取任何行动，除非他们表现出毁坏桑格利亚的想法。如果冒险者能为卡熙尔带来一本他没有阅读过的书，亦或者给卡熙尔讲述一段冒险经历，卡熙尔对他们的态度将得到改善。</w:t>
      </w:r>
    </w:p>
    <w:p w14:paraId="7568AF4F">
      <w:pPr>
        <w:rPr>
          <w:rFonts w:hint="eastAsia"/>
          <w:lang w:val="en-US" w:eastAsia="zh-CN"/>
        </w:rPr>
      </w:pPr>
      <w:r>
        <w:rPr>
          <w:rFonts w:hint="eastAsia"/>
          <w:lang w:val="en-US" w:eastAsia="zh-CN"/>
        </w:rPr>
        <w:t>战斗状态的卡熙尔采用夺心魔奥术师的数据，由于灵能的匮乏，其暂时无法使用心灵震爆特性，但他的饥渴使得它在使用触须和采脑发动的攻击中具有优势，在吞噬了一个生物的大脑后，其重获心灵震爆的使用能力。</w:t>
      </w:r>
    </w:p>
    <w:p w14:paraId="723D5731">
      <w:pPr>
        <w:rPr>
          <w:rFonts w:hint="default"/>
          <w:lang w:val="en-US" w:eastAsia="zh-CN"/>
        </w:rPr>
      </w:pPr>
      <w:r>
        <w:rPr>
          <w:rFonts w:hint="eastAsia"/>
          <w:lang w:val="en-US" w:eastAsia="zh-CN"/>
        </w:rPr>
        <w:t>在图书馆中放置着许多古老的书籍，其中有些甚至拥有魔法。在图书馆中搜索可以找到6本价值250gp的精装书籍和一本织心入门。</w:t>
      </w:r>
    </w:p>
    <w:p w14:paraId="70B80449">
      <w:pPr>
        <w:rPr>
          <w:rFonts w:hint="eastAsia"/>
          <w:lang w:val="en-US" w:eastAsia="zh-CN"/>
        </w:rPr>
      </w:pPr>
    </w:p>
    <w:p w14:paraId="7CF223DE">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艾卡的诊所</w:t>
      </w:r>
    </w:p>
    <w:p w14:paraId="17FF1537">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还没进门，呛人的草药味就扑鼻而来，使你们不禁咳嗽了起来，而在屋子里，则放置着大量瓶瓶罐罐，其中装满了各色的液体，有些液体中还漂浮着一些诡异的东西，例如一颗不知名的眼球，在这些瓶罐中，一位面容姣好的女性正笑吟吟地看着你们。</w:t>
      </w:r>
    </w:p>
    <w:p w14:paraId="4F6DE9FC">
      <w:pPr>
        <w:rPr>
          <w:rFonts w:hint="default"/>
          <w:lang w:val="en-US" w:eastAsia="zh-CN"/>
        </w:rPr>
      </w:pPr>
      <w:r>
        <w:rPr>
          <w:rFonts w:hint="eastAsia"/>
          <w:lang w:val="en-US" w:eastAsia="zh-CN"/>
        </w:rPr>
        <w:t>艾卡，一个绿鬼婆，在听闻了有个血魔在此处创立了桑格利亚这个“人与怪物共处”的村庄后，便饶有兴致的来到了此处。起初艾卡还认为拉兹兰德一定有什么邪恶的计划，要用这些人类来达成某个目标，便想着用这些人类来进行她的实验，但在被拉兹兰德和他的手下阻止并严正警告后，她才认识到面前这个血魔真的怀有如此幼稚的“梦想”。对此感到索然无味的她在此之后便百无聊赖地待在村庄里作为“医生”，偶尔向邻居推销一些怪异但没什么太大副作用的药水。不过因为这家诊所的医疗总是充满痛苦，因此村民们事实上更倾向于前往神殿治病，这家诊所基本形同虚设。</w:t>
      </w:r>
    </w:p>
    <w:p w14:paraId="22123CF4">
      <w:pPr>
        <w:rPr>
          <w:rFonts w:hint="default"/>
          <w:lang w:val="en-US" w:eastAsia="zh-CN"/>
        </w:rPr>
      </w:pPr>
      <w:r>
        <w:rPr>
          <w:rFonts w:hint="eastAsia"/>
          <w:lang w:val="en-US" w:eastAsia="zh-CN"/>
        </w:rPr>
        <w:t>艾卡对于拉兹兰德的“梦想”嗤之以鼻，她认为，生物应当遵循自己的本性行事，邪恶的生物是无法抑制自己的本性的，总有一天，这个幻想乡将会崩溃，而她不介意将这个进程推得更快一些，当然，前提是不被拉兹兰德发现。在遇见冒险者后，艾卡会向冒险者推销她的药水，其中有正常的药水（非普通及以下的药水，每种各有2瓶），也有一些“鬼婆特制”拥有比正常药水更便宜的价格（大约降低40~50%）和无法预料的副作用（每种各1瓶），可以参考以下副作用表格。除此之外，艾卡也会在谈话中向冒险者暗示，这个村庄平静的表面下潜藏的汹涌暗流，她会向冒险者或真或假地说一些自己“无意间”瞥见的东西，例如盯着村民脖颈的吸血鬼、饥饿的夺心魔……从而诱导冒险者去解决这些怪物。</w:t>
      </w:r>
    </w:p>
    <w:p w14:paraId="07363B70">
      <w:pPr>
        <w:rPr>
          <w:rFonts w:hint="eastAsia"/>
          <w:lang w:val="en-US" w:eastAsia="zh-CN"/>
        </w:rPr>
      </w:pPr>
    </w:p>
    <w:p w14:paraId="1E4D0D2D">
      <w:pPr>
        <w:rPr>
          <w:rFonts w:hint="eastAsia"/>
          <w:b/>
          <w:bCs/>
          <w:lang w:val="en-US" w:eastAsia="zh-CN"/>
        </w:rPr>
      </w:pPr>
      <w:r>
        <w:rPr>
          <w:rFonts w:hint="eastAsia"/>
          <w:b/>
          <w:bCs/>
          <w:lang w:val="en-US" w:eastAsia="zh-CN"/>
        </w:rPr>
        <w:t>鬼婆药剂副作用表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4B0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70E27ACE">
            <w:pPr>
              <w:rPr>
                <w:rFonts w:hint="default"/>
                <w:sz w:val="18"/>
                <w:szCs w:val="21"/>
                <w:vertAlign w:val="baseline"/>
                <w:lang w:val="en-US" w:eastAsia="zh-CN"/>
              </w:rPr>
            </w:pPr>
            <w:r>
              <w:rPr>
                <w:rFonts w:hint="eastAsia"/>
                <w:sz w:val="18"/>
                <w:szCs w:val="21"/>
                <w:vertAlign w:val="baseline"/>
                <w:lang w:val="en-US" w:eastAsia="zh-CN"/>
              </w:rPr>
              <w:t>喝下药水后，你感觉一股寒意充斥全身。</w:t>
            </w:r>
          </w:p>
        </w:tc>
        <w:tc>
          <w:tcPr>
            <w:tcW w:w="4261" w:type="dxa"/>
          </w:tcPr>
          <w:p w14:paraId="783C5D30">
            <w:pPr>
              <w:rPr>
                <w:rFonts w:hint="default"/>
                <w:sz w:val="18"/>
                <w:szCs w:val="21"/>
                <w:vertAlign w:val="baseline"/>
                <w:lang w:val="en-US" w:eastAsia="zh-CN"/>
              </w:rPr>
            </w:pPr>
            <w:r>
              <w:rPr>
                <w:rFonts w:hint="eastAsia"/>
                <w:sz w:val="18"/>
                <w:szCs w:val="21"/>
                <w:vertAlign w:val="baseline"/>
                <w:lang w:val="en-US" w:eastAsia="zh-CN"/>
              </w:rPr>
              <w:t>饮用者的移动速度-5尺，持续1分钟</w:t>
            </w:r>
          </w:p>
        </w:tc>
      </w:tr>
      <w:tr w14:paraId="23EA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7ED99C2">
            <w:pPr>
              <w:rPr>
                <w:rFonts w:hint="default"/>
                <w:sz w:val="18"/>
                <w:szCs w:val="21"/>
                <w:vertAlign w:val="baseline"/>
                <w:lang w:val="en-US" w:eastAsia="zh-CN"/>
              </w:rPr>
            </w:pPr>
            <w:r>
              <w:rPr>
                <w:rFonts w:hint="eastAsia"/>
                <w:sz w:val="18"/>
                <w:szCs w:val="21"/>
                <w:vertAlign w:val="baseline"/>
                <w:lang w:val="en-US" w:eastAsia="zh-CN"/>
              </w:rPr>
              <w:t>药水散发着恶心的味道，令人反胃。</w:t>
            </w:r>
          </w:p>
        </w:tc>
        <w:tc>
          <w:tcPr>
            <w:tcW w:w="4261" w:type="dxa"/>
          </w:tcPr>
          <w:p w14:paraId="0B54FF01">
            <w:pPr>
              <w:rPr>
                <w:rFonts w:hint="default"/>
                <w:sz w:val="18"/>
                <w:szCs w:val="21"/>
                <w:vertAlign w:val="baseline"/>
                <w:lang w:val="en-US" w:eastAsia="zh-CN"/>
              </w:rPr>
            </w:pPr>
            <w:r>
              <w:rPr>
                <w:rFonts w:hint="eastAsia"/>
                <w:sz w:val="18"/>
                <w:szCs w:val="21"/>
                <w:vertAlign w:val="baseline"/>
                <w:lang w:val="en-US" w:eastAsia="zh-CN"/>
              </w:rPr>
              <w:t>饮用者陷入中毒，持续至其下个回合结束。</w:t>
            </w:r>
          </w:p>
        </w:tc>
      </w:tr>
      <w:tr w14:paraId="0317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3CBF13C">
            <w:pPr>
              <w:rPr>
                <w:rFonts w:hint="default"/>
                <w:sz w:val="18"/>
                <w:szCs w:val="21"/>
                <w:vertAlign w:val="baseline"/>
                <w:lang w:val="en-US" w:eastAsia="zh-CN"/>
              </w:rPr>
            </w:pPr>
            <w:r>
              <w:rPr>
                <w:rFonts w:hint="eastAsia"/>
                <w:sz w:val="18"/>
                <w:szCs w:val="21"/>
                <w:vertAlign w:val="baseline"/>
                <w:lang w:val="en-US" w:eastAsia="zh-CN"/>
              </w:rPr>
              <w:t>喝下药水后，你的喉咙突然失去了知觉。</w:t>
            </w:r>
          </w:p>
        </w:tc>
        <w:tc>
          <w:tcPr>
            <w:tcW w:w="4261" w:type="dxa"/>
          </w:tcPr>
          <w:p w14:paraId="53A6736A">
            <w:pPr>
              <w:rPr>
                <w:rFonts w:hint="default"/>
                <w:sz w:val="18"/>
                <w:szCs w:val="21"/>
                <w:vertAlign w:val="baseline"/>
                <w:lang w:val="en-US" w:eastAsia="zh-CN"/>
              </w:rPr>
            </w:pPr>
            <w:r>
              <w:rPr>
                <w:rFonts w:hint="eastAsia"/>
                <w:sz w:val="18"/>
                <w:szCs w:val="21"/>
                <w:vertAlign w:val="baseline"/>
                <w:lang w:val="en-US" w:eastAsia="zh-CN"/>
              </w:rPr>
              <w:t>饮用者无法说话，持续1分钟。</w:t>
            </w:r>
          </w:p>
        </w:tc>
      </w:tr>
      <w:tr w14:paraId="585F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48FF752">
            <w:pPr>
              <w:rPr>
                <w:rFonts w:hint="default"/>
                <w:sz w:val="18"/>
                <w:szCs w:val="21"/>
                <w:vertAlign w:val="baseline"/>
                <w:lang w:val="en-US" w:eastAsia="zh-CN"/>
              </w:rPr>
            </w:pPr>
            <w:r>
              <w:rPr>
                <w:rFonts w:hint="eastAsia"/>
                <w:sz w:val="18"/>
                <w:szCs w:val="21"/>
                <w:vertAlign w:val="baseline"/>
                <w:lang w:val="en-US" w:eastAsia="zh-CN"/>
              </w:rPr>
              <w:t>喝下药水后，你的眼前突然变得十分模糊。</w:t>
            </w:r>
          </w:p>
        </w:tc>
        <w:tc>
          <w:tcPr>
            <w:tcW w:w="4261" w:type="dxa"/>
          </w:tcPr>
          <w:p w14:paraId="58221E64">
            <w:pPr>
              <w:rPr>
                <w:rFonts w:hint="default"/>
                <w:sz w:val="18"/>
                <w:szCs w:val="21"/>
                <w:vertAlign w:val="baseline"/>
                <w:lang w:val="en-US" w:eastAsia="zh-CN"/>
              </w:rPr>
            </w:pPr>
            <w:r>
              <w:rPr>
                <w:rFonts w:hint="eastAsia"/>
                <w:sz w:val="18"/>
                <w:szCs w:val="21"/>
                <w:vertAlign w:val="baseline"/>
                <w:lang w:val="en-US" w:eastAsia="zh-CN"/>
              </w:rPr>
              <w:t>饮用者在使用视觉的检定中具有劣势，持续1分钟。</w:t>
            </w:r>
          </w:p>
        </w:tc>
      </w:tr>
      <w:tr w14:paraId="080D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C616259">
            <w:pPr>
              <w:rPr>
                <w:rFonts w:hint="default"/>
                <w:sz w:val="18"/>
                <w:szCs w:val="21"/>
                <w:vertAlign w:val="baseline"/>
                <w:lang w:val="en-US" w:eastAsia="zh-CN"/>
              </w:rPr>
            </w:pPr>
            <w:r>
              <w:rPr>
                <w:rFonts w:hint="eastAsia"/>
                <w:sz w:val="18"/>
                <w:szCs w:val="21"/>
                <w:vertAlign w:val="baseline"/>
                <w:lang w:val="en-US" w:eastAsia="zh-CN"/>
              </w:rPr>
              <w:t>药水黏糊糊的，正在慢慢顺着你的喉咙滑下去。</w:t>
            </w:r>
          </w:p>
        </w:tc>
        <w:tc>
          <w:tcPr>
            <w:tcW w:w="4261" w:type="dxa"/>
          </w:tcPr>
          <w:p w14:paraId="503B0372">
            <w:pPr>
              <w:rPr>
                <w:rFonts w:hint="default"/>
                <w:sz w:val="18"/>
                <w:szCs w:val="21"/>
                <w:vertAlign w:val="baseline"/>
                <w:lang w:val="en-US" w:eastAsia="zh-CN"/>
              </w:rPr>
            </w:pPr>
            <w:r>
              <w:rPr>
                <w:rFonts w:hint="eastAsia"/>
                <w:sz w:val="18"/>
                <w:szCs w:val="21"/>
                <w:vertAlign w:val="baseline"/>
                <w:lang w:val="en-US" w:eastAsia="zh-CN"/>
              </w:rPr>
              <w:t>药水的效果延迟至饮用者下个回合开始时生效。</w:t>
            </w:r>
          </w:p>
        </w:tc>
      </w:tr>
      <w:tr w14:paraId="7CC2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339CBE0">
            <w:pPr>
              <w:rPr>
                <w:rFonts w:hint="default"/>
                <w:sz w:val="18"/>
                <w:szCs w:val="21"/>
                <w:vertAlign w:val="baseline"/>
                <w:lang w:val="en-US" w:eastAsia="zh-CN"/>
              </w:rPr>
            </w:pPr>
            <w:r>
              <w:rPr>
                <w:rFonts w:hint="eastAsia"/>
                <w:sz w:val="18"/>
                <w:szCs w:val="21"/>
                <w:vertAlign w:val="baseline"/>
                <w:lang w:val="en-US" w:eastAsia="zh-CN"/>
              </w:rPr>
              <w:t>药水有一种苦味，甚至灼烧了你的喉咙。</w:t>
            </w:r>
          </w:p>
        </w:tc>
        <w:tc>
          <w:tcPr>
            <w:tcW w:w="4261" w:type="dxa"/>
          </w:tcPr>
          <w:p w14:paraId="30A5386F">
            <w:pPr>
              <w:rPr>
                <w:rFonts w:hint="default"/>
                <w:sz w:val="18"/>
                <w:szCs w:val="21"/>
                <w:vertAlign w:val="baseline"/>
                <w:lang w:val="en-US" w:eastAsia="zh-CN"/>
              </w:rPr>
            </w:pPr>
            <w:r>
              <w:rPr>
                <w:rFonts w:hint="eastAsia"/>
                <w:sz w:val="18"/>
                <w:szCs w:val="21"/>
                <w:vertAlign w:val="baseline"/>
                <w:lang w:val="en-US" w:eastAsia="zh-CN"/>
              </w:rPr>
              <w:t>饮用者立刻受到2d4火焰伤害。</w:t>
            </w:r>
          </w:p>
        </w:tc>
      </w:tr>
    </w:tbl>
    <w:p w14:paraId="6EC71BBC">
      <w:pPr>
        <w:rPr>
          <w:rFonts w:hint="default"/>
          <w:lang w:val="en-US" w:eastAsia="zh-CN"/>
        </w:rPr>
      </w:pPr>
    </w:p>
    <w:p w14:paraId="63312818">
      <w:pPr>
        <w:outlineLvl w:val="1"/>
        <w:rPr>
          <w:rFonts w:hint="default"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村长府邸</w:t>
      </w:r>
    </w:p>
    <w:p w14:paraId="7AFE4D76">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这间屋子似乎是村庄内唯一有两层楼的建筑，当你们进入时，看见了一个鬼魂般的女人，她拥有着一头干练的蓝灰色长发，在她的背后则附着着一对幽影般的龙翼。</w:t>
      </w:r>
    </w:p>
    <w:p w14:paraId="2C4656ED">
      <w:pPr>
        <w:rPr>
          <w:rFonts w:hint="eastAsia"/>
          <w:lang w:val="en-US" w:eastAsia="zh-CN"/>
        </w:rPr>
      </w:pPr>
      <w:r>
        <w:rPr>
          <w:rFonts w:hint="eastAsia"/>
          <w:lang w:val="en-US" w:eastAsia="zh-CN"/>
        </w:rPr>
        <w:t>幽影蓝龙德茜迪丽奥是拉兹兰德最为信任的副手，在拉兹兰德维持着整个桑格利亚时，她便负责代替拉兹兰德处理村子中的事务。德茜迪丽奥会尽力阻止他人进入村长府邸的二楼，当有人要找村长时，她会请对方说明情况并由她来转达。德茜迪丽奥对拉兹兰德绝对忠诚，并将对所有试图破坏桑格利亚的人予以血的惩戒。</w:t>
      </w:r>
    </w:p>
    <w:p w14:paraId="78D40BA4">
      <w:pPr>
        <w:rPr>
          <w:rFonts w:hint="default"/>
          <w:lang w:val="en-US" w:eastAsia="zh-CN"/>
        </w:rPr>
      </w:pPr>
      <w:r>
        <w:rPr>
          <w:rFonts w:hint="eastAsia"/>
          <w:lang w:val="en-US" w:eastAsia="zh-CN"/>
        </w:rPr>
        <w:t>在宅邸的二楼遍布着鲜血的结晶，而在晶簇的包裹的王座上，静静地端坐着桑格利亚之主，拉兹兰德。拉兹兰德用他的血液创造了整个村庄，但也被它束缚在了王座之上。他的声音平静却又充满活力，仿佛一个孩子在诉说着他的梦想。如果战胜拉兹兰德，那么整个桑格利亚将会崩溃。</w:t>
      </w:r>
    </w:p>
    <w:p w14:paraId="587FC5AD">
      <w:pPr>
        <w:rPr>
          <w:rFonts w:hint="default"/>
          <w:lang w:val="en-US" w:eastAsia="zh-CN"/>
        </w:rPr>
      </w:pPr>
    </w:p>
    <w:p w14:paraId="355C97FB">
      <w:pPr>
        <w:rPr>
          <w:rFonts w:hint="default"/>
          <w:lang w:val="en-US" w:eastAsia="zh-CN"/>
        </w:rPr>
      </w:pPr>
    </w:p>
    <w:p w14:paraId="0EE76CF2">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桑格利亚事件</w:t>
      </w:r>
    </w:p>
    <w:p w14:paraId="06693097">
      <w:pPr>
        <w:rPr>
          <w:rFonts w:hint="default"/>
          <w:lang w:val="en-US" w:eastAsia="zh-CN"/>
        </w:rPr>
      </w:pPr>
      <w:r>
        <w:rPr>
          <w:rFonts w:hint="eastAsia"/>
          <w:lang w:val="en-US" w:eastAsia="zh-CN"/>
        </w:rPr>
        <w:t>以下是冒险者待在桑格利亚的过程中可能会经历的事件，可以在冒险者来到某些地点时依次触发这些事件，也可以选择其中一些触发。DM也可以插入一些可能会发生的合理事件。</w:t>
      </w:r>
    </w:p>
    <w:p w14:paraId="4FC1400A">
      <w:pPr>
        <w:rPr>
          <w:rFonts w:hint="eastAsia"/>
          <w:lang w:val="en-US" w:eastAsia="zh-CN"/>
        </w:rPr>
      </w:pPr>
    </w:p>
    <w:p w14:paraId="73D30144">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苍白婚礼</w:t>
      </w:r>
    </w:p>
    <w:p w14:paraId="7E02D395">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不知为何，神殿的方向似乎相当热闹。</w:t>
      </w:r>
    </w:p>
    <w:p w14:paraId="703DA162">
      <w:pPr>
        <w:rPr>
          <w:rFonts w:hint="eastAsia"/>
          <w:lang w:val="en-US" w:eastAsia="zh-CN"/>
        </w:rPr>
      </w:pPr>
      <w:r>
        <w:rPr>
          <w:rFonts w:hint="eastAsia"/>
          <w:lang w:val="en-US" w:eastAsia="zh-CN"/>
        </w:rPr>
        <w:t>神殿之中，在不死丽人夜耀的见证下，一个男人与一个幽灵携手踏入了婚姻的舞台。桑格利亚的村民们聚集在他们身边，用热烈的掌声表达他们的祝贺。但可以看出，虽然男人看上去还算年轻，但他的头发已经开始变白、脸上也开始有了皱纹。一个DC 13的奥秘或历史可以理解到，幽灵以吸取他人的生命为生，因此与幽灵常年相伴很有可能导致寿命的加速流逝和快速的衰老，而男人身上似乎就是这种症状。</w:t>
      </w:r>
    </w:p>
    <w:p w14:paraId="718E53BC">
      <w:pPr>
        <w:rPr>
          <w:rFonts w:hint="eastAsia"/>
          <w:lang w:val="en-US" w:eastAsia="zh-CN"/>
        </w:rPr>
      </w:pPr>
      <w:r>
        <w:rPr>
          <w:rFonts w:hint="eastAsia"/>
          <w:lang w:val="en-US" w:eastAsia="zh-CN"/>
        </w:rPr>
        <w:t>如果冒险者上前阻止婚礼，幽灵将会暴走并开始攻击冒险者，若冒险者在两回合后依旧没有将其除掉，那么莉薇安娜将亲自动手将其净化。在幽灵被攻击时，男人会试图阻止冒险者，若其被净化，男人则会变得十分悲伤。若婚礼正常完成，给予冒险者额外100xp，如果有人询问男人，他会回答自己与幽灵真心相爱，尽管可能无法陪伴幽灵一辈子，但他依旧愿意用自己的余生去爱他的爱人。</w:t>
      </w:r>
    </w:p>
    <w:p w14:paraId="68B79E1B">
      <w:pPr>
        <w:rPr>
          <w:rFonts w:hint="eastAsia"/>
          <w:lang w:val="en-US" w:eastAsia="zh-CN"/>
        </w:rPr>
      </w:pPr>
    </w:p>
    <w:p w14:paraId="0D3249CD">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家畜奇美拉！</w:t>
      </w:r>
    </w:p>
    <w:p w14:paraId="7FB6087B">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伴随着尖利的鸡鸣、厚重的牛哞和响亮的猪吼，一只长着各种生物头颅的东西向着你们奔来！</w:t>
      </w:r>
    </w:p>
    <w:p w14:paraId="6F1A25A7">
      <w:pPr>
        <w:rPr>
          <w:rFonts w:hint="eastAsia"/>
          <w:lang w:val="en-US" w:eastAsia="zh-CN"/>
        </w:rPr>
      </w:pPr>
      <w:r>
        <w:rPr>
          <w:rFonts w:hint="eastAsia"/>
          <w:lang w:val="en-US" w:eastAsia="zh-CN"/>
        </w:rPr>
        <w:t>纳什的奇怪造物，两只家畜奇美拉向冒险者发动了攻击，其数据见怪物图鉴。在击败奇美拉后，纳什将给予冒险者每人100gp作为报酬，并给予他们他最新改良的奇美拉炒饭的菜谱（似乎其实就是放了各种肉的炒饭，调味料加得特别多）。</w:t>
      </w:r>
    </w:p>
    <w:p w14:paraId="0A0D83C3">
      <w:pPr>
        <w:rPr>
          <w:rFonts w:hint="eastAsia"/>
          <w:lang w:val="en-US" w:eastAsia="zh-CN"/>
        </w:rPr>
      </w:pPr>
    </w:p>
    <w:p w14:paraId="28641C06">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泥口夺食</w:t>
      </w:r>
    </w:p>
    <w:p w14:paraId="6AA205F9">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带着诡异的坏笑，艾卡给了你们一个委托：“去村子外的森林里，帮我从泥怪身上取一点材料吧？”</w:t>
      </w:r>
    </w:p>
    <w:p w14:paraId="1BDAF63C">
      <w:pPr>
        <w:rPr>
          <w:rFonts w:hint="default"/>
          <w:lang w:val="en-US" w:eastAsia="zh-CN"/>
        </w:rPr>
      </w:pPr>
      <w:r>
        <w:rPr>
          <w:rFonts w:hint="eastAsia"/>
          <w:lang w:val="en-US" w:eastAsia="zh-CN"/>
        </w:rPr>
        <w:t>艾卡向各位冒险者发布了委托——前往森林中的一片沼泽中，为她找到一些泥怪的体液。冒险者大约需要花一个小时到达艾卡所说的沼泽，在这片沼泽中潜伏着两只土巨怪和四只蠕行追迹者，当冒险者来到此处后，若察觉不够高，可能会被蠕行追迹者所突袭。在击败蠕行追迹者后，冒险者能够从它们的体内收集材料，对每具尸体可以进行一次DC15的巧手或求生检定，拥有炼金工具熟练项的生物可以在进行检定中具有优势，成功的场合，冒险者获得1d4-1瓶泥怪体液，艾卡将以每瓶50gp的价格收集这些体液，然后把体液倒进奇怪的大锅里……你们感觉这些药更不能喝了。</w:t>
      </w:r>
    </w:p>
    <w:p w14:paraId="2DD6AEC0">
      <w:pPr>
        <w:rPr>
          <w:rFonts w:hint="eastAsia"/>
          <w:lang w:val="en-US" w:eastAsia="zh-CN"/>
        </w:rPr>
      </w:pPr>
    </w:p>
    <w:p w14:paraId="450CB07E">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请给我口血吧</w:t>
      </w:r>
    </w:p>
    <w:p w14:paraId="40D88CE5">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一个面色苍白的吸血鬼眷属步履蹒跚地向着你们走了过来，从它那干枯的喉咙里挤出了断断续续的话：“求求你……请给我一口血，就一口……让我做什么都可以……给我口血吧！”</w:t>
      </w:r>
    </w:p>
    <w:p w14:paraId="6505180A">
      <w:pPr>
        <w:rPr>
          <w:rFonts w:hint="eastAsia"/>
          <w:lang w:val="en-US" w:eastAsia="zh-CN"/>
        </w:rPr>
      </w:pPr>
      <w:r>
        <w:rPr>
          <w:rFonts w:hint="eastAsia"/>
          <w:lang w:val="en-US" w:eastAsia="zh-CN"/>
        </w:rPr>
        <w:t>当冒险者在夜晚的桑格利亚行动时，可能遭遇饥渴的吸血鬼衍体，此时冒险者可以为它提供鲜血，但欲望一旦得到满足就无法停下了，因此，它将不断地吞咽鲜血，直到吞噬一个人全身的鲜血。而无论是不为吸血鬼衍体提供鲜血还是阻止它继续饮血都会引发它的暴走，此时它所发动的攻击都将具有优势。在开战5个回合后，若吸血鬼衍体未被冒险者击败，则德茜迪丽奥将会加入战斗并杀死眷属。</w:t>
      </w:r>
    </w:p>
    <w:p w14:paraId="02CCD15E">
      <w:pPr>
        <w:rPr>
          <w:rFonts w:hint="eastAsia"/>
          <w:lang w:val="en-US" w:eastAsia="zh-CN"/>
        </w:rPr>
      </w:pPr>
    </w:p>
    <w:p w14:paraId="078A099E">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莫娜的委托</w:t>
      </w:r>
    </w:p>
    <w:p w14:paraId="705EF540">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“求求你们！那只僵尸想吃了我！”精灵紧张地拉着你们的袖子，语气里满是恐惧，“她一直在看我！救命啊！”</w:t>
      </w:r>
    </w:p>
    <w:p w14:paraId="7C05D8B2">
      <w:pPr>
        <w:rPr>
          <w:rFonts w:hint="eastAsia"/>
          <w:lang w:val="en-US" w:eastAsia="zh-CN"/>
        </w:rPr>
      </w:pPr>
      <w:r>
        <w:rPr>
          <w:rFonts w:hint="eastAsia"/>
          <w:lang w:val="en-US" w:eastAsia="zh-CN"/>
        </w:rPr>
        <w:t>当维拉不在杂货店里时，莫娜会非常恐惧地向冒险者诉说她的担忧，并希望冒险者能够解决掉维拉来拯救她。莫娜将向各位冒险者讲述她察觉到的蛛丝马迹，比如平时在没人的情况下，维拉的眼神经常向她这边飘啊，维拉经常以帮她整理衣服为由偷偷嗅她身上的味道啊，总之就是非常害怕！莫娜会向各位冒险者开出一件免费的珍稀级别物品作为报酬。</w:t>
      </w:r>
    </w:p>
    <w:p w14:paraId="20E7EE6B">
      <w:pPr>
        <w:rPr>
          <w:rFonts w:hint="eastAsia"/>
          <w:lang w:val="en-US" w:eastAsia="zh-CN"/>
        </w:rPr>
      </w:pPr>
      <w:r>
        <w:rPr>
          <w:rFonts w:hint="eastAsia"/>
          <w:lang w:val="en-US" w:eastAsia="zh-CN"/>
        </w:rPr>
        <w:t>如果冒险者询问维拉，在起初她将会十分害羞地否认自己的行为，并坚称自己绝对不会加害莫娜，在被追问或以其他形式拉近距离后，维拉将会羞赧地承认自己觉得莫娜像是她过世的妹妹一样，并告诉冒险者们，她和她的家人都死去过去领主的迫害，而她复活向领主发起报仇时却被拉兹兰德抢先一步的故事，而如今的维拉只想就这样静静地和莫娜生活下去。维拉不希望冒险者告诉莫娜这件事情，即便这可能会导致莫娜的误会。在认识到自己的行为对莫娜产生困扰后，她将会将自己的想法告诉莫娜，而莫娜则将如释重负般与维拉相拥。此时，除了维拉本身的经验值之外，冒险者将额外获得1000xp作为奖励。</w:t>
      </w:r>
    </w:p>
    <w:p w14:paraId="26B49915">
      <w:pPr>
        <w:rPr>
          <w:rFonts w:hint="eastAsia"/>
          <w:lang w:val="en-US" w:eastAsia="zh-CN"/>
        </w:rPr>
      </w:pPr>
    </w:p>
    <w:p w14:paraId="77A0B0E5">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追杀令</w:t>
      </w:r>
    </w:p>
    <w:p w14:paraId="4A93A78F">
      <w:pPr>
        <w:adjustRightInd w:val="0"/>
        <w:snapToGrid w:val="0"/>
        <w:spacing w:before="20" w:beforeLines="20" w:line="288" w:lineRule="auto"/>
        <w:ind w:left="0" w:leftChars="0" w:firstLine="0" w:firstLineChars="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骨翅微微颤动，德茜迪丽奥看向了你们，并说道：“之前有一个怪物袭击了村民，并且逃出了村庄，可以麻烦你们去解决它吗？”</w:t>
      </w:r>
    </w:p>
    <w:p w14:paraId="37BA81E1">
      <w:pPr>
        <w:rPr>
          <w:rFonts w:hint="eastAsia"/>
          <w:lang w:val="en-US" w:eastAsia="zh-CN"/>
        </w:rPr>
      </w:pPr>
      <w:r>
        <w:rPr>
          <w:rFonts w:hint="eastAsia"/>
          <w:lang w:val="en-US" w:eastAsia="zh-CN"/>
        </w:rPr>
        <w:t>当冒险者拜访德茜迪丽奥后，她可能在某个白天拜访冒险者（由于幽影龙的特性，她通常会在白天打一把黑伞），并向冒险者发布追杀某个从村庄里逃走的怪物的委托。德茜迪丽奥将为冒险者开出2500gp的报酬。</w:t>
      </w:r>
    </w:p>
    <w:p w14:paraId="617B295F">
      <w:pPr>
        <w:rPr>
          <w:rFonts w:hint="default"/>
          <w:lang w:val="en-US" w:eastAsia="zh-CN"/>
        </w:rPr>
      </w:pPr>
      <w:r>
        <w:rPr>
          <w:rFonts w:hint="eastAsia"/>
          <w:lang w:val="en-US" w:eastAsia="zh-CN"/>
        </w:rPr>
        <w:t>成功寻找到逃跑者需要冒险者进行三次求生检定，难度分别为10,12,14，如果冒险者中有偏好地形为森林的游侠，则其所进行的检定将具有优势。逃走的怪物名为奎尔，使用剑下鬼将的数据，在被冒险者找到时，他将大声控诉桑格利亚对于他的折磨，并告诉冒险者，这种压抑本性的行为终将导致恶果，同时，他将试图和冒险者进行交易，以至多1000gp和他的+2长剑来换取自己的生存。若谈判未能成功，奎尔将立刻使用自己的荣誉呼号特性并与冒险者展开战斗，在其死亡前，他将会意味深长地说：“你们看着吧，桑格利亚即将迎来落幕。”</w:t>
      </w:r>
    </w:p>
    <w:p w14:paraId="6B4A9F19">
      <w:pPr>
        <w:rPr>
          <w:rFonts w:hint="default"/>
          <w:lang w:val="en-US" w:eastAsia="zh-CN"/>
        </w:rPr>
      </w:pPr>
    </w:p>
    <w:p w14:paraId="2F9414C6">
      <w:pPr>
        <w:outlineLvl w:val="1"/>
        <w:rPr>
          <w:rFonts w:hint="eastAsia"/>
          <w:lang w:val="en-US" w:eastAsia="zh-CN"/>
        </w:rPr>
      </w:pPr>
      <w:r>
        <w:rPr>
          <w:rFonts w:hint="eastAsia" w:ascii="黑体" w:hAnsi="黑体" w:eastAsia="黑体" w:cs="黑体"/>
          <w:b/>
          <w:bCs/>
          <w:color w:val="C00000"/>
          <w:sz w:val="22"/>
          <w:szCs w:val="22"/>
          <w:lang w:val="en-US" w:eastAsia="zh-CN"/>
        </w:rPr>
        <w:t>菲奥伦萨的委托</w:t>
      </w:r>
    </w:p>
    <w:p w14:paraId="7A1D6369">
      <w:pPr>
        <w:adjustRightInd w:val="0"/>
        <w:snapToGrid w:val="0"/>
        <w:spacing w:before="20" w:beforeLines="20" w:line="288" w:lineRule="auto"/>
        <w:ind w:left="0" w:leftChars="0" w:firstLine="0" w:firstLineChars="0"/>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一边调制着酒品，女妖一边漫不经心地说：“对了，我这边好像有几个委托，要去试试看吗？”</w:t>
      </w:r>
    </w:p>
    <w:p w14:paraId="278474CE">
      <w:pPr>
        <w:rPr>
          <w:rFonts w:hint="eastAsia"/>
          <w:lang w:val="en-US" w:eastAsia="zh-CN"/>
        </w:rPr>
      </w:pPr>
      <w:r>
        <w:rPr>
          <w:rFonts w:hint="eastAsia"/>
          <w:lang w:val="en-US" w:eastAsia="zh-CN"/>
        </w:rPr>
        <w:t>当冒险者来到酒馆后，菲奥伦萨将会给予冒险者委托，让他们前去击败村庄外的怪物。事实上，前面两次的怪物都是由拉兹兰德创造的（作为对于勇敢者的考验！拉兹兰德如是说），这些怪物即便将冒险者的生命值降低至0也将会对他们手下留情，并将在死亡后化为一滩鲜血，菲奥伦萨将为两次委托分别支付500gp和1000gp的报酬。而最后一次的委托则是菲奥伦萨的阴谋，她将使用传送卷轴将冒险者传送至一座遗迹中，并要求他们取得遗迹中的遗物，该遗物能够抑制血魔的传送和再生能力，以抑制拉兹兰德的力量。根据冒险者的态度，菲奥伦萨将会采取不同的方略来诱骗冒险者去将拉兹兰德杀死，并摧毁桑格利亚，以下是一些例子：</w:t>
      </w:r>
    </w:p>
    <w:p w14:paraId="6281A1D8">
      <w:pPr>
        <w:rPr>
          <w:rFonts w:hint="default"/>
          <w:lang w:val="en-US" w:eastAsia="zh-CN"/>
        </w:rPr>
      </w:pPr>
      <w:r>
        <w:rPr>
          <w:rFonts w:hint="eastAsia"/>
          <w:lang w:val="en-US" w:eastAsia="zh-CN"/>
        </w:rPr>
        <w:t>·如果冒险者相当喜欢桑格利亚，她将会诱骗冒险者将这件遗物献给拉兹兰德作为礼物。</w:t>
      </w:r>
    </w:p>
    <w:p w14:paraId="7B7DD765">
      <w:pPr>
        <w:rPr>
          <w:rFonts w:hint="eastAsia"/>
          <w:lang w:val="en-US" w:eastAsia="zh-CN"/>
        </w:rPr>
      </w:pPr>
      <w:r>
        <w:rPr>
          <w:rFonts w:hint="eastAsia"/>
          <w:lang w:val="en-US" w:eastAsia="zh-CN"/>
        </w:rPr>
        <w:t>·如果冒险者对拉兹兰德抱持怀疑态度，她将会鼓吹拉兹兰德建立桑格利亚事实上怀有阴暗的目的，他事实上将会把所有的村民吞噬以达成晋升。</w:t>
      </w:r>
    </w:p>
    <w:p w14:paraId="0EFFDEAF">
      <w:pPr>
        <w:rPr>
          <w:rFonts w:hint="eastAsia"/>
          <w:lang w:val="en-US" w:eastAsia="zh-CN"/>
        </w:rPr>
      </w:pPr>
      <w:r>
        <w:rPr>
          <w:rFonts w:hint="eastAsia"/>
          <w:lang w:val="en-US" w:eastAsia="zh-CN"/>
        </w:rPr>
        <w:t>·如果冒险者对怪物怀有同情，她将会装出自己非常饥饿的样子，并希望冒险者将桑格利亚摧毁，让怪物们回归自然。</w:t>
      </w:r>
    </w:p>
    <w:p w14:paraId="3C42A489">
      <w:pPr>
        <w:rPr>
          <w:rFonts w:hint="default"/>
          <w:lang w:val="en-US" w:eastAsia="zh-CN"/>
        </w:rPr>
      </w:pPr>
      <w:r>
        <w:rPr>
          <w:rFonts w:hint="eastAsia"/>
          <w:lang w:val="en-US" w:eastAsia="zh-CN"/>
        </w:rPr>
        <w:t>前两次委托分别是对抗六只红帽子和两只死吻眼魔，而遗迹的地图则如下所示：</w:t>
      </w:r>
    </w:p>
    <w:p w14:paraId="18AA4F3E">
      <w:pPr>
        <w:rPr>
          <w:rFonts w:hint="default"/>
          <w:lang w:val="en-US" w:eastAsia="zh-CN"/>
        </w:rPr>
      </w:pPr>
      <w:r>
        <w:rPr>
          <w:rFonts w:hint="default"/>
          <w:lang w:val="en-US" w:eastAsia="zh-CN"/>
        </w:rPr>
        <w:drawing>
          <wp:inline distT="0" distB="0" distL="114300" distR="114300">
            <wp:extent cx="4572000" cy="3962400"/>
            <wp:effectExtent l="0" t="0" r="0" b="0"/>
            <wp:docPr id="4" name="图片 4" descr="Ma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p002"/>
                    <pic:cNvPicPr>
                      <a:picLocks noChangeAspect="1"/>
                    </pic:cNvPicPr>
                  </pic:nvPicPr>
                  <pic:blipFill>
                    <a:blip r:embed="rId7"/>
                    <a:stretch>
                      <a:fillRect/>
                    </a:stretch>
                  </pic:blipFill>
                  <pic:spPr>
                    <a:xfrm>
                      <a:off x="0" y="0"/>
                      <a:ext cx="4572000" cy="3962400"/>
                    </a:xfrm>
                    <a:prstGeom prst="rect">
                      <a:avLst/>
                    </a:prstGeom>
                  </pic:spPr>
                </pic:pic>
              </a:graphicData>
            </a:graphic>
          </wp:inline>
        </w:drawing>
      </w:r>
    </w:p>
    <w:p w14:paraId="4B9186CE">
      <w:pPr>
        <w:rPr>
          <w:rFonts w:hint="default"/>
          <w:lang w:val="en-US" w:eastAsia="zh-CN"/>
        </w:rPr>
      </w:pPr>
    </w:p>
    <w:p w14:paraId="7E9FBC9E">
      <w:pPr>
        <w:rPr>
          <w:rFonts w:hint="default"/>
          <w:lang w:val="en-US" w:eastAsia="zh-CN"/>
        </w:rPr>
      </w:pPr>
      <w:r>
        <w:rPr>
          <w:rFonts w:hint="default"/>
          <w:lang w:val="en-US" w:eastAsia="zh-CN"/>
        </w:rPr>
        <w:drawing>
          <wp:inline distT="0" distB="0" distL="114300" distR="114300">
            <wp:extent cx="4572000" cy="3962400"/>
            <wp:effectExtent l="0" t="0" r="0" b="0"/>
            <wp:docPr id="5" name="图片 5"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p2"/>
                    <pic:cNvPicPr>
                      <a:picLocks noChangeAspect="1"/>
                    </pic:cNvPicPr>
                  </pic:nvPicPr>
                  <pic:blipFill>
                    <a:blip r:embed="rId8"/>
                    <a:stretch>
                      <a:fillRect/>
                    </a:stretch>
                  </pic:blipFill>
                  <pic:spPr>
                    <a:xfrm>
                      <a:off x="0" y="0"/>
                      <a:ext cx="4572000" cy="3962400"/>
                    </a:xfrm>
                    <a:prstGeom prst="rect">
                      <a:avLst/>
                    </a:prstGeom>
                  </pic:spPr>
                </pic:pic>
              </a:graphicData>
            </a:graphic>
          </wp:inline>
        </w:drawing>
      </w:r>
    </w:p>
    <w:p w14:paraId="28BCF610">
      <w:pPr>
        <w:rPr>
          <w:rFonts w:hint="default"/>
          <w:lang w:val="en-US" w:eastAsia="zh-CN"/>
        </w:rPr>
      </w:pPr>
    </w:p>
    <w:p w14:paraId="2F53B632">
      <w:pPr>
        <w:rPr>
          <w:rFonts w:hint="eastAsia"/>
          <w:b/>
          <w:bCs/>
          <w:lang w:val="en-US" w:eastAsia="zh-CN"/>
        </w:rPr>
      </w:pPr>
      <w:r>
        <w:rPr>
          <w:rFonts w:hint="eastAsia"/>
          <w:b/>
          <w:bCs/>
          <w:lang w:val="en-US" w:eastAsia="zh-CN"/>
        </w:rPr>
        <w:t>A：传送法阵</w:t>
      </w:r>
    </w:p>
    <w:p w14:paraId="7F0BB043">
      <w:pPr>
        <w:rPr>
          <w:rFonts w:hint="eastAsia"/>
          <w:lang w:val="en-US" w:eastAsia="zh-CN"/>
        </w:rPr>
      </w:pPr>
      <w:r>
        <w:rPr>
          <w:rFonts w:hint="eastAsia"/>
          <w:lang w:val="en-US" w:eastAsia="zh-CN"/>
        </w:rPr>
        <w:t>来到此处的传送法阵，可以通过激活该法阵来实现反向传送以回到桑格利亚。</w:t>
      </w:r>
    </w:p>
    <w:p w14:paraId="08C3CD65">
      <w:pPr>
        <w:rPr>
          <w:rFonts w:hint="eastAsia"/>
          <w:lang w:val="en-US" w:eastAsia="zh-CN"/>
        </w:rPr>
      </w:pPr>
    </w:p>
    <w:p w14:paraId="02AF1A0F">
      <w:pPr>
        <w:rPr>
          <w:rFonts w:hint="eastAsia"/>
          <w:b/>
          <w:bCs/>
          <w:lang w:val="en-US" w:eastAsia="zh-CN"/>
        </w:rPr>
      </w:pPr>
      <w:r>
        <w:rPr>
          <w:rFonts w:hint="eastAsia"/>
          <w:b/>
          <w:bCs/>
          <w:lang w:val="en-US" w:eastAsia="zh-CN"/>
        </w:rPr>
        <w:t>B：秘银大厅</w:t>
      </w:r>
    </w:p>
    <w:p w14:paraId="3E3D21DB">
      <w:pPr>
        <w:rPr>
          <w:rFonts w:hint="default"/>
          <w:lang w:val="en-US" w:eastAsia="zh-CN"/>
        </w:rPr>
      </w:pPr>
      <w:r>
        <w:rPr>
          <w:rFonts w:hint="eastAsia"/>
          <w:lang w:val="en-US" w:eastAsia="zh-CN"/>
        </w:rPr>
        <w:t>此处的地板和墙壁均使用秘银制成，并在中间横亘了两条流水，以阻绝所有试图进入的吸血鬼和其他不死生物。</w:t>
      </w:r>
    </w:p>
    <w:p w14:paraId="4CBE63B0">
      <w:pPr>
        <w:rPr>
          <w:rFonts w:hint="eastAsia"/>
          <w:lang w:val="en-US" w:eastAsia="zh-CN"/>
        </w:rPr>
      </w:pPr>
    </w:p>
    <w:p w14:paraId="346DFBFE">
      <w:pPr>
        <w:rPr>
          <w:rFonts w:hint="eastAsia"/>
          <w:b/>
          <w:bCs/>
          <w:lang w:val="en-US" w:eastAsia="zh-CN"/>
        </w:rPr>
      </w:pPr>
      <w:r>
        <w:rPr>
          <w:rFonts w:hint="eastAsia"/>
          <w:b/>
          <w:bCs/>
          <w:lang w:val="en-US" w:eastAsia="zh-CN"/>
        </w:rPr>
        <w:t>C：熔岩长廊</w:t>
      </w:r>
    </w:p>
    <w:p w14:paraId="506D161C">
      <w:pPr>
        <w:rPr>
          <w:rFonts w:hint="eastAsia"/>
          <w:lang w:val="en-US" w:eastAsia="zh-CN"/>
        </w:rPr>
      </w:pPr>
      <w:r>
        <w:rPr>
          <w:rFonts w:hint="eastAsia"/>
          <w:lang w:val="en-US" w:eastAsia="zh-CN"/>
        </w:rPr>
        <w:t>这条燃烧着熔岩的长廊中分布了7个火矮人，如果冒险者贿赂他们一些宝石之类的东西的话，或许它们会送冒险者安全到达下一个房间。当冒险者踩踏在熔岩地板上时，每移动5尺，高温就将对冒险者造成2d6的火焰伤害。</w:t>
      </w:r>
    </w:p>
    <w:p w14:paraId="4E9E2D02">
      <w:pPr>
        <w:rPr>
          <w:rFonts w:hint="eastAsia"/>
          <w:lang w:val="en-US" w:eastAsia="zh-CN"/>
        </w:rPr>
      </w:pPr>
    </w:p>
    <w:p w14:paraId="6900724E">
      <w:pPr>
        <w:rPr>
          <w:rFonts w:hint="eastAsia"/>
          <w:b/>
          <w:bCs/>
          <w:lang w:val="en-US" w:eastAsia="zh-CN"/>
        </w:rPr>
      </w:pPr>
      <w:r>
        <w:rPr>
          <w:rFonts w:hint="eastAsia"/>
          <w:b/>
          <w:bCs/>
          <w:lang w:val="en-US" w:eastAsia="zh-CN"/>
        </w:rPr>
        <w:t>D：力量试炼</w:t>
      </w:r>
    </w:p>
    <w:p w14:paraId="727CC416">
      <w:pPr>
        <w:rPr>
          <w:rFonts w:hint="eastAsia"/>
          <w:lang w:val="en-US" w:eastAsia="zh-CN"/>
        </w:rPr>
      </w:pPr>
      <w:r>
        <w:rPr>
          <w:rFonts w:hint="eastAsia"/>
          <w:lang w:val="en-US" w:eastAsia="zh-CN"/>
        </w:rPr>
        <w:t>当冒险者踏入这个房间时，四座骑士雕塑向着他们挥动了手中的长剑。四座骑士雕塑采用恐怖铠甲的数据，但它们使用的武器改为+1长剑。它们所免疫的法术为火球术、粉碎音波和缓慢术，DM可以视情况将其改为其他合适的法术。</w:t>
      </w:r>
    </w:p>
    <w:p w14:paraId="14108999">
      <w:pPr>
        <w:rPr>
          <w:rFonts w:hint="eastAsia"/>
          <w:lang w:val="en-US" w:eastAsia="zh-CN"/>
        </w:rPr>
      </w:pPr>
    </w:p>
    <w:p w14:paraId="7B3C822A">
      <w:pPr>
        <w:rPr>
          <w:rFonts w:hint="eastAsia"/>
          <w:b/>
          <w:bCs/>
          <w:lang w:val="en-US" w:eastAsia="zh-CN"/>
        </w:rPr>
      </w:pPr>
      <w:r>
        <w:rPr>
          <w:rFonts w:hint="eastAsia"/>
          <w:b/>
          <w:bCs/>
          <w:lang w:val="en-US" w:eastAsia="zh-CN"/>
        </w:rPr>
        <w:t>E：智慧试炼</w:t>
      </w:r>
    </w:p>
    <w:p w14:paraId="3CC7E4F3">
      <w:pPr>
        <w:rPr>
          <w:rFonts w:hint="eastAsia"/>
          <w:lang w:val="en-US" w:eastAsia="zh-CN"/>
        </w:rPr>
      </w:pPr>
      <w:r>
        <w:rPr>
          <w:rFonts w:hint="eastAsia"/>
          <w:lang w:val="en-US" w:eastAsia="zh-CN"/>
        </w:rPr>
        <w:t>这个房间内盘坐着一只</w:t>
      </w:r>
      <w:r>
        <w:rPr>
          <w:rFonts w:hint="default"/>
          <w:lang w:val="en-US" w:eastAsia="zh-CN"/>
        </w:rPr>
        <w:t>女面斯芬克斯</w:t>
      </w:r>
      <w:r>
        <w:rPr>
          <w:rFonts w:hint="eastAsia"/>
          <w:lang w:val="en-US" w:eastAsia="zh-CN"/>
        </w:rPr>
        <w:t>，她将在此考验冒险者的智慧。她将选择一个词语，而冒险者需要询问她关于这个词语的问题，而她仅能以“是”或“否”来回答。如果冒险者在15个问题内没有猜出这个词语是什么，她将拒绝冒险者进入下一个试炼。这个词语是“鲜血”。</w:t>
      </w:r>
    </w:p>
    <w:p w14:paraId="78F7CC14">
      <w:pPr>
        <w:rPr>
          <w:rFonts w:hint="eastAsia"/>
          <w:lang w:val="en-US" w:eastAsia="zh-CN"/>
        </w:rPr>
      </w:pPr>
    </w:p>
    <w:p w14:paraId="5002F70E">
      <w:pPr>
        <w:rPr>
          <w:rFonts w:hint="eastAsia"/>
          <w:b/>
          <w:bCs/>
          <w:lang w:val="en-US" w:eastAsia="zh-CN"/>
        </w:rPr>
      </w:pPr>
      <w:r>
        <w:rPr>
          <w:rFonts w:hint="eastAsia"/>
          <w:b/>
          <w:bCs/>
          <w:lang w:val="en-US" w:eastAsia="zh-CN"/>
        </w:rPr>
        <w:t>F：勇气试炼</w:t>
      </w:r>
    </w:p>
    <w:p w14:paraId="7AF92C33">
      <w:pPr>
        <w:rPr>
          <w:rFonts w:hint="default"/>
          <w:lang w:val="en-US" w:eastAsia="zh-CN"/>
        </w:rPr>
      </w:pPr>
      <w:r>
        <w:rPr>
          <w:rFonts w:hint="eastAsia"/>
          <w:lang w:val="en-US" w:eastAsia="zh-CN"/>
        </w:rPr>
        <w:t>这个房间如同一个高洁的神殿一般明亮，在房间的尽头，静静地端坐着一位至高天，但仔细望去，他已经是一个魂灵了。至高天将向冒险者自我介绍，他的名字叫燚，在很久很久之前，他便发现了血魔的邪恶本性，并决定歼灭世间的所有血魔，但他错估了血魔的力量，在某次多个高阶血魔的围剿下，虽然他最终将它们全数击灭，但也身受致命的重伤。最终，他建立了这座遗迹，将自己的残躯化为了最终的遗物，并设置试炼，以防止血魔或被血魔操纵的弱者夺走那件遗物，他希望冒险者能使用他的遗物去消灭血魔。</w:t>
      </w:r>
    </w:p>
    <w:p w14:paraId="217B359E">
      <w:pPr>
        <w:rPr>
          <w:rFonts w:hint="eastAsia"/>
          <w:lang w:val="en-US" w:eastAsia="zh-CN"/>
        </w:rPr>
      </w:pPr>
      <w:r>
        <w:rPr>
          <w:rFonts w:hint="eastAsia"/>
          <w:lang w:val="en-US" w:eastAsia="zh-CN"/>
        </w:rPr>
        <w:t>至高天的试炼非常简单，在向冒险者介绍完他的遗愿后，他将从盘腿的坐姿转换为直立，并向冒险者展开攻势。至高天不会杀死冒险者，在将冒险者的生命值降低至0后，他将会手下留情，当冒险者在燚的手下撑过5个回合，或对燚造成了150点伤害后，他将承认冒险者的勇气，并消散在空气中。</w:t>
      </w:r>
    </w:p>
    <w:p w14:paraId="109A0A87">
      <w:pPr>
        <w:rPr>
          <w:rFonts w:hint="eastAsia"/>
          <w:lang w:val="en-US" w:eastAsia="zh-CN"/>
        </w:rPr>
      </w:pPr>
    </w:p>
    <w:p w14:paraId="0CAFFFE1">
      <w:pPr>
        <w:rPr>
          <w:rFonts w:hint="eastAsia"/>
          <w:b/>
          <w:bCs/>
          <w:lang w:val="en-US" w:eastAsia="zh-CN"/>
        </w:rPr>
      </w:pPr>
      <w:r>
        <w:rPr>
          <w:rFonts w:hint="eastAsia"/>
          <w:b/>
          <w:bCs/>
          <w:lang w:val="en-US" w:eastAsia="zh-CN"/>
        </w:rPr>
        <w:t>G：遗物之室</w:t>
      </w:r>
    </w:p>
    <w:p w14:paraId="1B5615D5">
      <w:pPr>
        <w:rPr>
          <w:rFonts w:hint="eastAsia"/>
          <w:lang w:val="en-US" w:eastAsia="zh-CN"/>
        </w:rPr>
      </w:pPr>
      <w:r>
        <w:rPr>
          <w:rFonts w:hint="eastAsia"/>
          <w:lang w:val="en-US" w:eastAsia="zh-CN"/>
        </w:rPr>
        <w:t>在这个房间中伫立着一座雕像，其样貌与你们刚才战斗过的至高天非常相似，在雕像的手中，一个金色的头盔熠熠发光。</w:t>
      </w:r>
    </w:p>
    <w:p w14:paraId="2E7D0836">
      <w:pPr>
        <w:rPr>
          <w:rFonts w:hint="eastAsia"/>
          <w:lang w:val="en-US" w:eastAsia="zh-CN"/>
        </w:rPr>
      </w:pPr>
      <w:r>
        <w:rPr>
          <w:rFonts w:hint="eastAsia"/>
          <w:lang w:val="en-US" w:eastAsia="zh-CN"/>
        </w:rPr>
        <w:t>在这个房间中有着3600金币和燚的遗物——天罚冠冕，另外还有两个战利品箱子，打开箱子的冒险者需要分别从魔法物品表C和D中投掷并决定战利品。</w:t>
      </w:r>
    </w:p>
    <w:p w14:paraId="1439D571">
      <w:pPr>
        <w:rPr>
          <w:rFonts w:hint="default"/>
          <w:lang w:val="en-US" w:eastAsia="zh-CN"/>
        </w:rPr>
      </w:pPr>
      <w:r>
        <w:rPr>
          <w:rFonts w:hint="eastAsia"/>
          <w:lang w:val="en-US" w:eastAsia="zh-CN"/>
        </w:rPr>
        <w:t>拉兹兰德很乐意收下这顶冠冕作为礼物，尽管他知晓这顶冠冕对于血魔的力量拥有抑制作用，但一位英雄总该拥有一件与他相称的帅气装备，不是吗？</w:t>
      </w:r>
    </w:p>
    <w:p w14:paraId="0DEB0BF1">
      <w:pPr>
        <w:rPr>
          <w:rFonts w:hint="eastAsia"/>
          <w:lang w:val="en-US" w:eastAsia="zh-CN"/>
        </w:rPr>
      </w:pPr>
    </w:p>
    <w:p w14:paraId="6985F95A">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桑格利亚终局</w:t>
      </w:r>
    </w:p>
    <w:p w14:paraId="0379A780">
      <w:pPr>
        <w:rPr>
          <w:rFonts w:hint="eastAsia"/>
          <w:lang w:val="en-US" w:eastAsia="zh-CN"/>
        </w:rPr>
      </w:pPr>
      <w:r>
        <w:rPr>
          <w:rFonts w:hint="eastAsia"/>
          <w:lang w:val="en-US" w:eastAsia="zh-CN"/>
        </w:rPr>
        <w:t>正如怪物的欲望无法满足，桑格利亚终将迎来它的落幕，在这场落幕中，冒险者也许能够参与其中，改变其终局，也可能作为一个看客，置身于事外。桑格利亚将会迎来如何的结局取决于冒险者在其中发挥了什么样的作用，以下是一些关键的NPC和可供参考的结局，DM可以自行决断。</w:t>
      </w:r>
    </w:p>
    <w:p w14:paraId="11C04216">
      <w:pPr>
        <w:rPr>
          <w:rFonts w:hint="eastAsia"/>
          <w:lang w:val="en-US" w:eastAsia="zh-CN"/>
        </w:rPr>
      </w:pPr>
    </w:p>
    <w:p w14:paraId="2C3BE258">
      <w:pPr>
        <w:rPr>
          <w:rFonts w:hint="eastAsia"/>
          <w:lang w:val="en-US" w:eastAsia="zh-CN"/>
        </w:rPr>
      </w:pPr>
      <w:r>
        <w:rPr>
          <w:rFonts w:hint="eastAsia"/>
          <w:b/>
          <w:bCs/>
          <w:lang w:val="en-US" w:eastAsia="zh-CN"/>
        </w:rPr>
        <w:t>拉兹兰德：</w:t>
      </w:r>
      <w:r>
        <w:rPr>
          <w:rFonts w:hint="eastAsia"/>
          <w:lang w:val="en-US" w:eastAsia="zh-CN"/>
        </w:rPr>
        <w:t>拉兹兰德，这位高阶的血魔始终怀着一个幼稚而遥不可及的憧憬，建立一个梦幻之地，在这里，人与怪物能够和平相处，任何流血与纷争都不会发生。他相信，只要相处的时间足够长，这一切一定能够实现。拉兹兰德完全知晓在村庄中怪物的饥渴，也隐隐猜到了桑格利亚最终崩溃的终局，但他依旧怀揣着微小的希望，并为这一点希望而全身心付出着。</w:t>
      </w:r>
    </w:p>
    <w:p w14:paraId="1BC476EC">
      <w:pPr>
        <w:rPr>
          <w:rFonts w:hint="eastAsia" w:ascii="华文行楷" w:hAnsi="华文行楷" w:eastAsia="华文行楷" w:cs="华文行楷"/>
          <w:lang w:val="en-US" w:eastAsia="zh-CN"/>
        </w:rPr>
      </w:pPr>
      <w:r>
        <w:rPr>
          <w:rFonts w:hint="eastAsia" w:ascii="华文行楷" w:hAnsi="华文行楷" w:eastAsia="华文行楷" w:cs="华文行楷"/>
          <w:lang w:val="en-US" w:eastAsia="zh-CN"/>
        </w:rPr>
        <w:t>“我要告诉你多少次，正是这种可笑的幼稚给生命增添了色彩？”</w:t>
      </w:r>
    </w:p>
    <w:p w14:paraId="682E6578">
      <w:pPr>
        <w:rPr>
          <w:rFonts w:hint="eastAsia"/>
          <w:lang w:val="en-US" w:eastAsia="zh-CN"/>
        </w:rPr>
      </w:pPr>
    </w:p>
    <w:p w14:paraId="00C84141">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旁观者</w:t>
      </w:r>
    </w:p>
    <w:p w14:paraId="04B1C31B">
      <w:pPr>
        <w:rPr>
          <w:rFonts w:hint="default"/>
          <w:lang w:val="en-US" w:eastAsia="zh-CN"/>
        </w:rPr>
      </w:pPr>
      <w:r>
        <w:rPr>
          <w:rFonts w:hint="eastAsia"/>
          <w:lang w:val="en-US" w:eastAsia="zh-CN"/>
        </w:rPr>
        <w:t>冒险者没有影响村子里的任何事物，在村子内待了一段时间便与拉兹兰德告别并离开了（或者甚至没有见到拉兹兰德）。作为饯别的礼物，拉兹兰德将送给冒险者每人三瓶血魔残血。在离开的许久之后，你们听说在那片山谷中发现了大片的骸骨，有些是人类，有些是怪物，其中的人类似乎被怪物所袭击而死，而怪物则死于某种致命的贯穿伤……桑格利亚最终还是走向了结局。</w:t>
      </w:r>
    </w:p>
    <w:p w14:paraId="63AC459D">
      <w:pPr>
        <w:rPr>
          <w:rFonts w:hint="eastAsia"/>
          <w:lang w:val="en-US" w:eastAsia="zh-CN"/>
        </w:rPr>
      </w:pPr>
    </w:p>
    <w:p w14:paraId="2FCA7158">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血雨腥风</w:t>
      </w:r>
    </w:p>
    <w:p w14:paraId="636BEF00">
      <w:pPr>
        <w:rPr>
          <w:rFonts w:hint="default"/>
          <w:lang w:val="en-US" w:eastAsia="zh-CN"/>
        </w:rPr>
      </w:pPr>
      <w:r>
        <w:rPr>
          <w:rFonts w:hint="eastAsia"/>
          <w:lang w:val="en-US" w:eastAsia="zh-CN"/>
        </w:rPr>
        <w:t>冒险者杀死村庄中的所有怪物，并最终将矛头指向拉兹兰德。此时，德茜迪丽奥将出现在宅邸的二楼保护拉兹兰德，冒险者将会在拉兹兰德的王座前的房间遭遇德茜迪丽奥，而她也将不顾一切地与冒险者进行战斗。在击败德茜迪丽奥后，冒险者将与拉兹兰德进行战斗，拉兹兰德，这位高阶血魔会将冒险者作为“影响村庄的不稳定因素”排除。若拉兹兰德死去，桑格利亚将化为一滩血水，有些村民对冒险者怀着感激之情，有些则仇视着冒险者……这场闹剧，就此落幕了。</w:t>
      </w:r>
    </w:p>
    <w:p w14:paraId="1069DCDB">
      <w:pPr>
        <w:rPr>
          <w:rFonts w:hint="eastAsia"/>
          <w:lang w:val="en-US" w:eastAsia="zh-CN"/>
        </w:rPr>
      </w:pPr>
    </w:p>
    <w:p w14:paraId="26FCCD6D">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不再有梦</w:t>
      </w:r>
    </w:p>
    <w:p w14:paraId="76997A67">
      <w:pPr>
        <w:rPr>
          <w:rFonts w:hint="default"/>
          <w:lang w:val="en-US" w:eastAsia="zh-CN"/>
        </w:rPr>
      </w:pPr>
      <w:r>
        <w:rPr>
          <w:rFonts w:hint="eastAsia"/>
          <w:lang w:val="en-US" w:eastAsia="zh-CN"/>
        </w:rPr>
        <w:t>冒险者激化了怪物与人类的矛盾，无法抑制自己本性的怪物开始袭击村庄里的人类，冒险者得到遗物并且抑制了拉兹兰德的力量，在见证了桑格利亚中发生的一切后，拉兹兰德不切实际的梦想彻底破碎，心灰意冷的他将他的骑枪作为报酬委托冒险者消灭村庄内的所有怪物，放所有人类离开。自此，这座山谷中再也没有东西存在，没有村庄，没有血魔，也没有梦想。</w:t>
      </w:r>
    </w:p>
    <w:p w14:paraId="4BC7C356">
      <w:pPr>
        <w:rPr>
          <w:rFonts w:hint="eastAsia"/>
          <w:lang w:val="en-US" w:eastAsia="zh-CN"/>
        </w:rPr>
      </w:pPr>
    </w:p>
    <w:p w14:paraId="77E1E7DB">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梦之终结</w:t>
      </w:r>
    </w:p>
    <w:p w14:paraId="2368521D">
      <w:pPr>
        <w:rPr>
          <w:rFonts w:hint="eastAsia"/>
          <w:lang w:val="en-US" w:eastAsia="zh-CN"/>
        </w:rPr>
      </w:pPr>
      <w:r>
        <w:rPr>
          <w:rFonts w:hint="eastAsia"/>
          <w:lang w:val="en-US" w:eastAsia="zh-CN"/>
        </w:rPr>
        <w:t>冒险者将所见的矛盾与冲突告知拉兹兰德，并告诉他，他所怀有的梦想无法实现。坐在王座之上的拉兹兰德露出一个苦涩的笑容，并说道：“我知道这个梦想很有可能无法实现，但，梦不就是追逐不可能才会产生的吗？”拉兹兰德深信怪物们终有一日能够克服它们的本能，与人类达成真正的和平，若冒险者向他列举在桑格利亚的怪物们真实的想法，并告诉他这种事情不可能发生，那么他便会从王座中站起，并向冒险者发起决斗：“我知道这基本不可能发生，但我仍旧相信那微乎及微的一点点希望，如果你们想说服我的话，那便用你们的枪来证明你们所怀揣的梦想比我的梦想更加有力吧。”</w:t>
      </w:r>
    </w:p>
    <w:p w14:paraId="2C3C9F79">
      <w:pPr>
        <w:rPr>
          <w:rFonts w:hint="eastAsia"/>
          <w:lang w:val="en-US" w:eastAsia="zh-CN"/>
        </w:rPr>
      </w:pPr>
      <w:r>
        <w:rPr>
          <w:rFonts w:hint="eastAsia"/>
          <w:lang w:val="en-US" w:eastAsia="zh-CN"/>
        </w:rPr>
        <w:t>尽管是高阶血魔，但常年来维持村庄和未摄入鲜血已经使得拉兹兰德的力量被大大削减了，如果有天罚冠冕的辅助则更加严重。在战斗时，拉兹兰德不会对冒险者下死手，在其被击败后，他将露出一个苦笑，并说：“梦，就这样结束了吗。”接着，桑格利亚将开始化为一场血雨落下，所有怪物欣喜若狂地跑出房屋感受着这场久违的盛宴。如果拉兹兰德死去，它们会开始攻击周围的村民，若拉兹兰德没有死去，他则会走出宅邸，指挥所有怪物有序地离开，为这场荒诞的幻想剧拉下帷幕。</w:t>
      </w:r>
    </w:p>
    <w:p w14:paraId="4A09262F">
      <w:pPr>
        <w:rPr>
          <w:rFonts w:hint="eastAsia"/>
          <w:lang w:val="en-US" w:eastAsia="zh-CN"/>
        </w:rPr>
      </w:pPr>
    </w:p>
    <w:p w14:paraId="085F32A2">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追星者</w:t>
      </w:r>
    </w:p>
    <w:p w14:paraId="2E4BDDB0">
      <w:pPr>
        <w:rPr>
          <w:rFonts w:hint="default"/>
          <w:lang w:val="en-US" w:eastAsia="zh-CN"/>
        </w:rPr>
      </w:pPr>
      <w:r>
        <w:rPr>
          <w:rFonts w:hint="eastAsia"/>
          <w:lang w:val="en-US" w:eastAsia="zh-CN"/>
        </w:rPr>
        <w:t>冒险者或许会研究出某种方法来调解怪物与人类之间的矛盾，满足怪物们无法克制的本能，从而使得桑格利亚自此长存下去。这种情况下，拉兹兰德将会亲自感谢冒险者做出的贡献，给予他们每人1000gp和他的骑枪作为答礼，同时，冒险者将会得到</w:t>
      </w:r>
      <w:r>
        <w:rPr>
          <w:rFonts w:hint="eastAsia"/>
          <w:color w:val="FF0000"/>
          <w:lang w:val="en-US" w:eastAsia="zh-CN"/>
        </w:rPr>
        <w:t>血魔的赐福：你的生命值上限增加等同于你等级的数值，并在之后每次升级时额外+1</w:t>
      </w:r>
      <w:r>
        <w:rPr>
          <w:rFonts w:hint="eastAsia"/>
          <w:lang w:val="en-US" w:eastAsia="zh-CN"/>
        </w:rPr>
        <w:t>。追逐星星之人，终于追到了属于自己的明星。</w:t>
      </w:r>
    </w:p>
    <w:p w14:paraId="56B1062E">
      <w:pPr>
        <w:rPr>
          <w:rFonts w:hint="default"/>
          <w:lang w:val="en-US" w:eastAsia="zh-CN"/>
        </w:rPr>
      </w:pPr>
    </w:p>
    <w:p w14:paraId="67674B85">
      <w:pPr>
        <w:rPr>
          <w:rFonts w:hint="default"/>
          <w:lang w:val="en-US" w:eastAsia="zh-CN"/>
        </w:rPr>
      </w:pPr>
    </w:p>
    <w:p w14:paraId="40098BA7">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物品图鉴</w:t>
      </w:r>
    </w:p>
    <w:p w14:paraId="0E9608F4">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天罚冠冕</w:t>
      </w:r>
    </w:p>
    <w:p w14:paraId="02E80BE5">
      <w:pPr>
        <w:rPr>
          <w:rFonts w:hint="eastAsia"/>
          <w:lang w:val="en-US" w:eastAsia="zh-CN"/>
        </w:rPr>
      </w:pPr>
      <w:r>
        <w:rPr>
          <w:rFonts w:hint="eastAsia"/>
          <w:lang w:val="en-US" w:eastAsia="zh-CN"/>
        </w:rPr>
        <w:t>奇物，极珍稀（需同调）</w:t>
      </w:r>
    </w:p>
    <w:p w14:paraId="237F834E">
      <w:pPr>
        <w:rPr>
          <w:rFonts w:hint="eastAsia"/>
          <w:lang w:val="en-US" w:eastAsia="zh-CN"/>
        </w:rPr>
      </w:pPr>
      <w:r>
        <w:rPr>
          <w:rFonts w:hint="eastAsia"/>
          <w:lang w:val="en-US" w:eastAsia="zh-CN"/>
        </w:rPr>
        <w:t>这个金色的冠冕由一位至高天的遗骸形成，散发着神圣的气息。</w:t>
      </w:r>
    </w:p>
    <w:p w14:paraId="7DCA9093">
      <w:pPr>
        <w:rPr>
          <w:rFonts w:hint="eastAsia"/>
          <w:lang w:val="en-US" w:eastAsia="zh-CN"/>
        </w:rPr>
      </w:pPr>
      <w:r>
        <w:rPr>
          <w:rFonts w:hint="eastAsia"/>
          <w:lang w:val="en-US" w:eastAsia="zh-CN"/>
        </w:rPr>
        <w:t>神圣赐福：佩戴这枚冠冕后，佩戴者的魅力变为19，如果其原本魅力比19更高，则不生效。</w:t>
      </w:r>
    </w:p>
    <w:p w14:paraId="30A7AD33">
      <w:pPr>
        <w:rPr>
          <w:rFonts w:hint="default"/>
          <w:lang w:val="en-US" w:eastAsia="zh-CN"/>
        </w:rPr>
      </w:pPr>
      <w:r>
        <w:rPr>
          <w:rFonts w:hint="eastAsia"/>
          <w:lang w:val="en-US" w:eastAsia="zh-CN"/>
        </w:rPr>
        <w:t>光芒赐福：佩戴者可以每日释放神恩和十字军斗篷各一次，在完成一次长休前，其无法再次使用该特性。</w:t>
      </w:r>
    </w:p>
    <w:p w14:paraId="19FB2604">
      <w:pPr>
        <w:rPr>
          <w:rFonts w:hint="eastAsia"/>
          <w:lang w:val="en-US" w:eastAsia="zh-CN"/>
        </w:rPr>
      </w:pPr>
      <w:r>
        <w:rPr>
          <w:rFonts w:hint="eastAsia"/>
          <w:lang w:val="en-US" w:eastAsia="zh-CN"/>
        </w:rPr>
        <w:t>血魔抑制：当一个血魔位于该冠冕周围的120尺内时，其无法使用其传送特性，也无法恢复生命值，该特性将在阻止了血魔的总计80点生命值恢复时失效，且无法被复原。</w:t>
      </w:r>
    </w:p>
    <w:p w14:paraId="730B7D73">
      <w:pPr>
        <w:rPr>
          <w:rFonts w:hint="eastAsia"/>
          <w:lang w:val="en-US" w:eastAsia="zh-CN"/>
        </w:rPr>
      </w:pPr>
    </w:p>
    <w:p w14:paraId="44F6FEE4">
      <w:pPr>
        <w:outlineLvl w:val="1"/>
        <w:rPr>
          <w:rFonts w:hint="default" w:ascii="黑体" w:hAnsi="黑体" w:eastAsia="黑体" w:cs="黑体"/>
          <w:b/>
          <w:bCs/>
          <w:color w:val="C00000"/>
          <w:sz w:val="22"/>
          <w:szCs w:val="22"/>
          <w:lang w:val="en-US" w:eastAsia="zh-CN"/>
        </w:rPr>
      </w:pPr>
      <w:r>
        <w:rPr>
          <w:rFonts w:hint="default" w:ascii="黑体" w:hAnsi="黑体" w:eastAsia="黑体" w:cs="黑体"/>
          <w:b/>
          <w:bCs/>
          <w:color w:val="C00000"/>
          <w:sz w:val="22"/>
          <w:szCs w:val="22"/>
          <w:lang w:val="en-US" w:eastAsia="zh-CN"/>
        </w:rPr>
        <w:t>血魔</w:t>
      </w:r>
      <w:r>
        <w:rPr>
          <w:rFonts w:hint="eastAsia" w:ascii="黑体" w:hAnsi="黑体" w:eastAsia="黑体" w:cs="黑体"/>
          <w:b/>
          <w:bCs/>
          <w:color w:val="C00000"/>
          <w:sz w:val="22"/>
          <w:szCs w:val="22"/>
          <w:lang w:val="en-US" w:eastAsia="zh-CN"/>
        </w:rPr>
        <w:t>残血</w:t>
      </w:r>
    </w:p>
    <w:p w14:paraId="357E3CD2">
      <w:pPr>
        <w:rPr>
          <w:rFonts w:hint="default"/>
          <w:lang w:val="en-US" w:eastAsia="zh-CN"/>
        </w:rPr>
      </w:pPr>
      <w:r>
        <w:rPr>
          <w:rFonts w:hint="default"/>
          <w:lang w:val="en-US" w:eastAsia="zh-CN"/>
        </w:rPr>
        <w:t>奇物</w:t>
      </w:r>
      <w:r>
        <w:rPr>
          <w:rFonts w:hint="eastAsia"/>
          <w:lang w:val="en-US" w:eastAsia="zh-CN"/>
        </w:rPr>
        <w:t>（药水）</w:t>
      </w:r>
      <w:r>
        <w:rPr>
          <w:rFonts w:hint="default"/>
          <w:lang w:val="en-US" w:eastAsia="zh-CN"/>
        </w:rPr>
        <w:t>，非普通</w:t>
      </w:r>
    </w:p>
    <w:p w14:paraId="60E265C2">
      <w:pPr>
        <w:rPr>
          <w:rFonts w:hint="eastAsia"/>
          <w:lang w:val="en-US" w:eastAsia="zh-CN"/>
        </w:rPr>
      </w:pPr>
      <w:r>
        <w:rPr>
          <w:rFonts w:hint="eastAsia"/>
          <w:lang w:val="en-US" w:eastAsia="zh-CN"/>
        </w:rPr>
        <w:t>喝下该药水后，你可以消耗并投掷至多三枚生命值，并恢复骰出的数值+你的体质调整值的生命值。</w:t>
      </w:r>
    </w:p>
    <w:p w14:paraId="7A05033F">
      <w:pPr>
        <w:rPr>
          <w:rFonts w:hint="eastAsia"/>
          <w:lang w:val="en-US" w:eastAsia="zh-CN"/>
        </w:rPr>
      </w:pPr>
    </w:p>
    <w:p w14:paraId="1414A1D8">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水晶权杖</w:t>
      </w:r>
    </w:p>
    <w:p w14:paraId="5468BE34">
      <w:pPr>
        <w:rPr>
          <w:rFonts w:hint="eastAsia"/>
          <w:lang w:val="en-US" w:eastAsia="zh-CN"/>
        </w:rPr>
      </w:pPr>
      <w:r>
        <w:rPr>
          <w:rFonts w:hint="eastAsia"/>
          <w:lang w:val="en-US" w:eastAsia="zh-CN"/>
        </w:rPr>
        <w:t>奇物（权杖），珍稀（需施法者同调）</w:t>
      </w:r>
    </w:p>
    <w:p w14:paraId="29E5727A">
      <w:pPr>
        <w:rPr>
          <w:rFonts w:hint="eastAsia"/>
          <w:lang w:val="en-US" w:eastAsia="zh-CN"/>
        </w:rPr>
      </w:pPr>
      <w:r>
        <w:rPr>
          <w:rFonts w:hint="eastAsia"/>
          <w:lang w:val="en-US" w:eastAsia="zh-CN"/>
        </w:rPr>
        <w:t>这根权杖通体由透明的水晶制成，在顶部雕刻了一颗精致的骷髅。当你使用水晶权杖作为法器施法时，你在你法术的法术攻击骰和法术豁免DC上获得+1加值。</w:t>
      </w:r>
    </w:p>
    <w:p w14:paraId="0D896FA3">
      <w:pPr>
        <w:rPr>
          <w:rFonts w:hint="default"/>
          <w:lang w:val="en-US" w:eastAsia="zh-CN"/>
        </w:rPr>
      </w:pPr>
      <w:r>
        <w:rPr>
          <w:rFonts w:hint="eastAsia"/>
          <w:lang w:val="en-US" w:eastAsia="zh-CN"/>
        </w:rPr>
        <w:t>水晶权杖拥有4发充能，当你使用权杖施展一个死灵学派或惑控学派的法术时，你可以消耗其1发充能并将其视为以高一环的方式释放。权杖的充能在每天黎明时恢复1d4发。</w:t>
      </w:r>
    </w:p>
    <w:p w14:paraId="35D18719">
      <w:pPr>
        <w:rPr>
          <w:rFonts w:hint="eastAsia"/>
          <w:lang w:val="en-US" w:eastAsia="zh-CN"/>
        </w:rPr>
      </w:pPr>
    </w:p>
    <w:p w14:paraId="0C0776F5">
      <w:pPr>
        <w:outlineLvl w:val="1"/>
        <w:rPr>
          <w:rFonts w:hint="eastAsia" w:ascii="黑体" w:hAnsi="黑体" w:eastAsia="黑体" w:cs="黑体"/>
          <w:b/>
          <w:bCs/>
          <w:color w:val="C00000"/>
          <w:sz w:val="22"/>
          <w:szCs w:val="22"/>
          <w:lang w:val="en-US" w:eastAsia="zh-CN"/>
        </w:rPr>
      </w:pPr>
      <w:r>
        <w:rPr>
          <w:rFonts w:hint="eastAsia" w:ascii="黑体" w:hAnsi="黑体" w:eastAsia="黑体" w:cs="黑体"/>
          <w:b/>
          <w:bCs/>
          <w:color w:val="C00000"/>
          <w:sz w:val="22"/>
          <w:szCs w:val="22"/>
          <w:lang w:val="en-US" w:eastAsia="zh-CN"/>
        </w:rPr>
        <w:t>硬血骑枪</w:t>
      </w:r>
    </w:p>
    <w:p w14:paraId="65A75BF4">
      <w:pPr>
        <w:rPr>
          <w:rFonts w:hint="eastAsia"/>
          <w:lang w:val="en-US" w:eastAsia="zh-CN"/>
        </w:rPr>
      </w:pPr>
      <w:r>
        <w:rPr>
          <w:rFonts w:hint="eastAsia"/>
          <w:lang w:val="en-US" w:eastAsia="zh-CN"/>
        </w:rPr>
        <w:t>骑枪，极珍稀（需同调）</w:t>
      </w:r>
    </w:p>
    <w:p w14:paraId="1EE2A9D9">
      <w:pPr>
        <w:rPr>
          <w:rFonts w:hint="default"/>
          <w:lang w:val="en-US" w:eastAsia="zh-CN"/>
        </w:rPr>
      </w:pPr>
      <w:r>
        <w:rPr>
          <w:rFonts w:hint="eastAsia"/>
          <w:lang w:val="en-US" w:eastAsia="zh-CN"/>
        </w:rPr>
        <w:t>这柄骑枪由凝固的鲜血所制成，其为一把+2的骑枪，当你持握这把骑枪时，你获得对于黯蚀伤害的抗性。以一个附赠动作，你可以将你的鲜血注入骑枪以激活其真正的形态，此时，你的攻击额外造成2d8黯蚀伤害，并且触及范围额外增加5尺，但作为代价，在每个你的回合结束时，你将受到2d6无法被减免的黯蚀伤害。该状态将持续1分钟，或直至你的生命值降低至0，在下个黎明前，骑枪的该特性将无法被再次发动。</w:t>
      </w:r>
    </w:p>
    <w:p w14:paraId="7471CA24">
      <w:pPr>
        <w:rPr>
          <w:rFonts w:hint="eastAsia"/>
          <w:lang w:val="en-US" w:eastAsia="zh-CN"/>
        </w:rPr>
      </w:pPr>
    </w:p>
    <w:p w14:paraId="75956FE3">
      <w:pPr>
        <w:adjustRightInd w:val="0"/>
        <w:snapToGrid w:val="0"/>
        <w:spacing w:before="20" w:beforeLines="20" w:line="288" w:lineRule="auto"/>
        <w:ind w:left="0" w:leftChars="0" w:firstLine="0" w:firstLineChars="0"/>
        <w:outlineLvl w:val="0"/>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怪物图鉴</w:t>
      </w:r>
    </w:p>
    <w:p w14:paraId="65A491E5">
      <w:pPr>
        <w:pStyle w:val="2"/>
        <w:keepNext w:val="0"/>
        <w:keepLines w:val="0"/>
        <w:widowControl/>
        <w:suppressLineNumbers w:val="0"/>
        <w:spacing w:before="0" w:beforeAutospacing="0" w:after="0" w:afterAutospacing="0"/>
        <w:ind w:left="0" w:leftChars="0" w:right="0" w:firstLine="0" w:firstLineChars="0"/>
        <w:jc w:val="left"/>
        <w:outlineLvl w:val="1"/>
        <w:rPr>
          <w:rFonts w:hint="default" w:ascii="黑体" w:hAnsi="黑体" w:eastAsia="黑体" w:cs="黑体"/>
          <w:b/>
          <w:bCs/>
          <w:color w:val="C00000"/>
          <w:kern w:val="2"/>
          <w:sz w:val="22"/>
          <w:szCs w:val="22"/>
          <w:lang w:val="en-US" w:eastAsia="zh-CN" w:bidi="ar-SA"/>
        </w:rPr>
      </w:pPr>
      <w:r>
        <w:rPr>
          <w:rFonts w:hint="eastAsia" w:ascii="黑体" w:hAnsi="黑体" w:eastAsia="黑体" w:cs="黑体"/>
          <w:b/>
          <w:bCs/>
          <w:color w:val="C00000"/>
          <w:kern w:val="2"/>
          <w:sz w:val="22"/>
          <w:szCs w:val="22"/>
          <w:lang w:val="en-US" w:eastAsia="zh-CN" w:bidi="ar-SA"/>
        </w:rPr>
        <w:t>家畜奇美拉</w:t>
      </w:r>
    </w:p>
    <w:p w14:paraId="73D8751B">
      <w:pPr>
        <w:pStyle w:val="2"/>
        <w:keepNext w:val="0"/>
        <w:keepLines w:val="0"/>
        <w:widowControl w:val="0"/>
        <w:suppressLineNumbers w:val="0"/>
        <w:topLinePunct/>
        <w:spacing w:before="0" w:beforeAutospacing="0" w:after="0" w:afterAutospacing="0" w:line="240" w:lineRule="auto"/>
        <w:ind w:left="0" w:leftChars="0" w:right="0" w:firstLine="0" w:firstLineChars="0"/>
        <w:jc w:val="both"/>
        <w:rPr>
          <w:rFonts w:hint="default"/>
          <w:lang w:val="en-US"/>
        </w:rPr>
      </w:pPr>
      <w:r>
        <w:rPr>
          <w:rFonts w:hint="eastAsia" w:ascii="宋体" w:hAnsi="宋体" w:eastAsia="宋体" w:cs="宋体"/>
          <w:i/>
          <w:iCs w:val="0"/>
          <w:kern w:val="2"/>
          <w:sz w:val="16"/>
          <w:szCs w:val="16"/>
          <w:lang w:val="en-US" w:eastAsia="zh-CN"/>
        </w:rPr>
        <w:t>大型怪兽</w:t>
      </w:r>
      <w:r>
        <w:rPr>
          <w:rFonts w:hint="eastAsia" w:ascii="宋体" w:hAnsi="宋体" w:eastAsia="宋体" w:cs="宋体"/>
          <w:i/>
          <w:iCs w:val="0"/>
          <w:kern w:val="2"/>
          <w:sz w:val="16"/>
          <w:szCs w:val="16"/>
          <w:lang w:eastAsia="zh-CN"/>
        </w:rPr>
        <w:t>，</w:t>
      </w:r>
      <w:r>
        <w:rPr>
          <w:rFonts w:hint="eastAsia" w:ascii="宋体" w:hAnsi="宋体" w:eastAsia="宋体" w:cs="宋体"/>
          <w:i/>
          <w:iCs w:val="0"/>
          <w:kern w:val="2"/>
          <w:sz w:val="16"/>
          <w:szCs w:val="16"/>
          <w:lang w:val="en-US" w:eastAsia="zh-CN"/>
        </w:rPr>
        <w:t>无阵营</w:t>
      </w:r>
    </w:p>
    <w:p w14:paraId="602514C2">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ascii="Calibri" w:hAnsi="Calibri" w:eastAsia="华文黑体" w:cs="Calibri"/>
          <w:b/>
          <w:bCs w:val="0"/>
          <w:color w:val="800000"/>
          <w:kern w:val="0"/>
          <w:sz w:val="16"/>
          <w:szCs w:val="16"/>
          <w:lang w:val="en-US" w:eastAsia="zh-CN" w:bidi="ar"/>
        </w:rPr>
        <w:t>护甲等级：</w:t>
      </w:r>
      <w:r>
        <w:rPr>
          <w:rFonts w:hint="eastAsia" w:ascii="Calibri" w:hAnsi="Calibri" w:eastAsia="华文黑体" w:cs="宋体"/>
          <w:b/>
          <w:bCs w:val="0"/>
          <w:color w:val="800000"/>
          <w:kern w:val="0"/>
          <w:sz w:val="16"/>
          <w:szCs w:val="16"/>
          <w:lang w:val="en-US" w:eastAsia="zh-CN" w:bidi="ar"/>
        </w:rPr>
        <w:t>14（天生护甲）</w:t>
      </w:r>
    </w:p>
    <w:p w14:paraId="79575059">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生命值：</w:t>
      </w:r>
      <w:r>
        <w:rPr>
          <w:rFonts w:hint="eastAsia" w:ascii="Calibri" w:hAnsi="Calibri" w:eastAsia="华文黑体" w:cs="Calibri"/>
          <w:b/>
          <w:bCs w:val="0"/>
          <w:color w:val="800000"/>
          <w:kern w:val="0"/>
          <w:sz w:val="16"/>
          <w:szCs w:val="16"/>
          <w:lang w:val="en-US" w:eastAsia="zh-CN" w:bidi="ar"/>
        </w:rPr>
        <w:t>88</w:t>
      </w:r>
    </w:p>
    <w:p w14:paraId="7CE2940C">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速度</w:t>
      </w:r>
      <w:r>
        <w:rPr>
          <w:rFonts w:hint="eastAsia" w:ascii="Calibri" w:hAnsi="Calibri" w:eastAsia="华文黑体" w:cs="Calibri"/>
          <w:b/>
          <w:bCs w:val="0"/>
          <w:color w:val="800000"/>
          <w:kern w:val="0"/>
          <w:sz w:val="16"/>
          <w:szCs w:val="16"/>
          <w:lang w:val="en-US" w:eastAsia="zh-CN" w:bidi="ar"/>
        </w:rPr>
        <w:t>：5</w:t>
      </w:r>
      <w:r>
        <w:rPr>
          <w:rFonts w:hint="default" w:ascii="Calibri" w:hAnsi="Calibri" w:eastAsia="华文黑体" w:cs="宋体"/>
          <w:b/>
          <w:bCs w:val="0"/>
          <w:color w:val="800000"/>
          <w:kern w:val="0"/>
          <w:sz w:val="16"/>
          <w:szCs w:val="16"/>
          <w:lang w:val="en-US" w:eastAsia="zh-CN" w:bidi="ar"/>
        </w:rPr>
        <w:t>0尺</w:t>
      </w:r>
    </w:p>
    <w:p w14:paraId="56E208EE">
      <w:pPr>
        <w:keepNext w:val="0"/>
        <w:keepLines w:val="0"/>
        <w:widowControl/>
        <w:suppressLineNumbers w:val="0"/>
        <w:spacing w:before="0" w:beforeAutospacing="0" w:after="0" w:afterAutospacing="0" w:line="200" w:lineRule="exact"/>
        <w:ind w:left="420" w:leftChars="200" w:right="0"/>
        <w:jc w:val="left"/>
        <w:rPr>
          <w:rFonts w:hint="default" w:ascii="Calibri" w:hAnsi="Calibri" w:eastAsia="华文黑体" w:cs="Calibri"/>
          <w:b/>
          <w:bCs w:val="0"/>
          <w:color w:val="800000"/>
          <w:kern w:val="0"/>
          <w:sz w:val="16"/>
          <w:szCs w:val="16"/>
          <w:lang w:val="en-US" w:eastAsia="zh-CN" w:bidi="ar"/>
        </w:rPr>
      </w:pPr>
    </w:p>
    <w:p w14:paraId="50591439">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力量</w:t>
      </w:r>
      <w:r>
        <w:rPr>
          <w:rFonts w:hint="eastAsia" w:ascii="Calibri" w:hAnsi="Calibri" w:eastAsia="华文黑体" w:cs="Calibri"/>
          <w:b/>
          <w:bCs w:val="0"/>
          <w:color w:val="800000"/>
          <w:kern w:val="0"/>
          <w:sz w:val="16"/>
          <w:szCs w:val="16"/>
          <w:lang w:val="en-US" w:eastAsia="zh-CN" w:bidi="ar"/>
        </w:rPr>
        <w:t>18</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+4</w:t>
      </w:r>
      <w:r>
        <w:rPr>
          <w:rFonts w:hint="default" w:ascii="Calibri" w:hAnsi="Calibri" w:eastAsia="华文黑体" w:cs="Calibri"/>
          <w:b/>
          <w:bCs w:val="0"/>
          <w:color w:val="800000"/>
          <w:kern w:val="0"/>
          <w:sz w:val="16"/>
          <w:szCs w:val="16"/>
          <w:lang w:val="en-US" w:eastAsia="zh-CN" w:bidi="ar"/>
        </w:rPr>
        <w:t>）</w:t>
      </w:r>
      <w:r>
        <w:rPr>
          <w:rFonts w:hint="default" w:ascii="Calibri" w:hAnsi="Calibri" w:eastAsia="华文黑体" w:cs="宋体"/>
          <w:b/>
          <w:bCs w:val="0"/>
          <w:color w:val="800000"/>
          <w:kern w:val="0"/>
          <w:sz w:val="16"/>
          <w:szCs w:val="16"/>
          <w:lang w:val="en-US" w:eastAsia="zh-CN" w:bidi="ar"/>
        </w:rPr>
        <w:t xml:space="preserve"> </w:t>
      </w:r>
      <w:r>
        <w:rPr>
          <w:rFonts w:hint="default" w:ascii="Calibri" w:hAnsi="Calibri" w:eastAsia="华文黑体" w:cs="Calibri"/>
          <w:b/>
          <w:bCs w:val="0"/>
          <w:color w:val="800000"/>
          <w:kern w:val="0"/>
          <w:sz w:val="16"/>
          <w:szCs w:val="16"/>
          <w:lang w:val="en-US" w:eastAsia="zh-CN" w:bidi="ar"/>
        </w:rPr>
        <w:t>敏捷</w:t>
      </w:r>
      <w:r>
        <w:rPr>
          <w:rFonts w:hint="eastAsia" w:ascii="Calibri" w:hAnsi="Calibri" w:eastAsia="华文黑体" w:cs="Calibri"/>
          <w:b/>
          <w:bCs w:val="0"/>
          <w:color w:val="800000"/>
          <w:kern w:val="0"/>
          <w:sz w:val="16"/>
          <w:szCs w:val="16"/>
          <w:lang w:val="en-US" w:eastAsia="zh-CN" w:bidi="ar"/>
        </w:rPr>
        <w:t>13</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+1</w:t>
      </w:r>
      <w:r>
        <w:rPr>
          <w:rFonts w:hint="default" w:ascii="Calibri" w:hAnsi="Calibri" w:eastAsia="华文黑体" w:cs="Calibri"/>
          <w:b/>
          <w:bCs w:val="0"/>
          <w:color w:val="800000"/>
          <w:kern w:val="0"/>
          <w:sz w:val="16"/>
          <w:szCs w:val="16"/>
          <w:lang w:val="en-US" w:eastAsia="zh-CN" w:bidi="ar"/>
        </w:rPr>
        <w:t>）</w:t>
      </w:r>
      <w:r>
        <w:rPr>
          <w:rFonts w:hint="default" w:ascii="Calibri" w:hAnsi="Calibri" w:eastAsia="华文黑体" w:cs="宋体"/>
          <w:b/>
          <w:bCs w:val="0"/>
          <w:color w:val="800000"/>
          <w:kern w:val="0"/>
          <w:sz w:val="16"/>
          <w:szCs w:val="16"/>
          <w:lang w:val="en-US" w:eastAsia="zh-CN" w:bidi="ar"/>
        </w:rPr>
        <w:t xml:space="preserve"> </w:t>
      </w:r>
      <w:r>
        <w:rPr>
          <w:rFonts w:hint="default" w:ascii="Calibri" w:hAnsi="Calibri" w:eastAsia="华文黑体" w:cs="Calibri"/>
          <w:b/>
          <w:bCs w:val="0"/>
          <w:color w:val="800000"/>
          <w:kern w:val="0"/>
          <w:sz w:val="16"/>
          <w:szCs w:val="16"/>
          <w:lang w:val="en-US" w:eastAsia="zh-CN" w:bidi="ar"/>
        </w:rPr>
        <w:t>体质</w:t>
      </w:r>
      <w:r>
        <w:rPr>
          <w:rFonts w:hint="default" w:ascii="Calibri" w:hAnsi="Calibri" w:eastAsia="华文黑体" w:cs="宋体"/>
          <w:b/>
          <w:bCs w:val="0"/>
          <w:color w:val="800000"/>
          <w:kern w:val="0"/>
          <w:sz w:val="16"/>
          <w:szCs w:val="16"/>
          <w:lang w:val="en-US" w:eastAsia="zh-CN" w:bidi="ar"/>
        </w:rPr>
        <w:t>1</w:t>
      </w:r>
      <w:r>
        <w:rPr>
          <w:rFonts w:hint="eastAsia" w:ascii="Calibri" w:hAnsi="Calibri" w:eastAsia="华文黑体" w:cs="宋体"/>
          <w:b/>
          <w:bCs w:val="0"/>
          <w:color w:val="800000"/>
          <w:kern w:val="0"/>
          <w:sz w:val="16"/>
          <w:szCs w:val="16"/>
          <w:lang w:val="en-US" w:eastAsia="zh-CN" w:bidi="ar"/>
        </w:rPr>
        <w:t>6</w:t>
      </w:r>
      <w:r>
        <w:rPr>
          <w:rFonts w:hint="default" w:ascii="Calibri" w:hAnsi="Calibri" w:eastAsia="华文黑体" w:cs="Calibri"/>
          <w:b/>
          <w:bCs w:val="0"/>
          <w:color w:val="800000"/>
          <w:kern w:val="0"/>
          <w:sz w:val="16"/>
          <w:szCs w:val="16"/>
          <w:lang w:val="en-US" w:eastAsia="zh-CN" w:bidi="ar"/>
        </w:rPr>
        <w:t>（</w:t>
      </w:r>
      <w:r>
        <w:rPr>
          <w:rFonts w:hint="default" w:ascii="Calibri" w:hAnsi="Calibri" w:eastAsia="华文黑体" w:cs="宋体"/>
          <w:b/>
          <w:bCs w:val="0"/>
          <w:color w:val="800000"/>
          <w:kern w:val="0"/>
          <w:sz w:val="16"/>
          <w:szCs w:val="16"/>
          <w:lang w:val="en-US" w:eastAsia="zh-CN" w:bidi="ar"/>
        </w:rPr>
        <w:t>+</w:t>
      </w:r>
      <w:r>
        <w:rPr>
          <w:rFonts w:hint="eastAsia" w:ascii="Calibri" w:hAnsi="Calibri" w:eastAsia="华文黑体" w:cs="宋体"/>
          <w:b/>
          <w:bCs w:val="0"/>
          <w:color w:val="800000"/>
          <w:kern w:val="0"/>
          <w:sz w:val="16"/>
          <w:szCs w:val="16"/>
          <w:lang w:val="en-US" w:eastAsia="zh-CN" w:bidi="ar"/>
        </w:rPr>
        <w:t>3</w:t>
      </w:r>
      <w:r>
        <w:rPr>
          <w:rFonts w:hint="default" w:ascii="Calibri" w:hAnsi="Calibri" w:eastAsia="华文黑体" w:cs="Calibri"/>
          <w:b/>
          <w:bCs w:val="0"/>
          <w:color w:val="800000"/>
          <w:kern w:val="0"/>
          <w:sz w:val="16"/>
          <w:szCs w:val="16"/>
          <w:lang w:val="en-US" w:eastAsia="zh-CN" w:bidi="ar"/>
        </w:rPr>
        <w:t>）</w:t>
      </w:r>
    </w:p>
    <w:p w14:paraId="287057E2">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宋体"/>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智力</w:t>
      </w:r>
      <w:r>
        <w:rPr>
          <w:rFonts w:hint="eastAsia" w:ascii="Calibri" w:hAnsi="Calibri" w:eastAsia="华文黑体" w:cs="Calibri"/>
          <w:b/>
          <w:bCs w:val="0"/>
          <w:color w:val="800000"/>
          <w:kern w:val="0"/>
          <w:sz w:val="16"/>
          <w:szCs w:val="16"/>
          <w:lang w:val="en-US" w:eastAsia="zh-CN" w:bidi="ar"/>
        </w:rPr>
        <w:t>3</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-4</w:t>
      </w:r>
      <w:r>
        <w:rPr>
          <w:rFonts w:hint="default" w:ascii="Calibri" w:hAnsi="Calibri" w:eastAsia="华文黑体" w:cs="Calibri"/>
          <w:b/>
          <w:bCs w:val="0"/>
          <w:color w:val="800000"/>
          <w:kern w:val="0"/>
          <w:sz w:val="16"/>
          <w:szCs w:val="16"/>
          <w:lang w:val="en-US" w:eastAsia="zh-CN" w:bidi="ar"/>
        </w:rPr>
        <w:t>）</w:t>
      </w:r>
      <w:r>
        <w:rPr>
          <w:rFonts w:hint="default" w:ascii="Calibri" w:hAnsi="Calibri" w:eastAsia="华文黑体" w:cs="宋体"/>
          <w:b/>
          <w:bCs w:val="0"/>
          <w:color w:val="800000"/>
          <w:kern w:val="0"/>
          <w:sz w:val="16"/>
          <w:szCs w:val="16"/>
          <w:lang w:val="en-US" w:eastAsia="zh-CN" w:bidi="ar"/>
        </w:rPr>
        <w:t xml:space="preserve"> </w:t>
      </w:r>
      <w:r>
        <w:rPr>
          <w:rFonts w:hint="default" w:ascii="Calibri" w:hAnsi="Calibri" w:eastAsia="华文黑体" w:cs="Calibri"/>
          <w:b/>
          <w:bCs w:val="0"/>
          <w:color w:val="800000"/>
          <w:kern w:val="0"/>
          <w:sz w:val="16"/>
          <w:szCs w:val="16"/>
          <w:lang w:val="en-US" w:eastAsia="zh-CN" w:bidi="ar"/>
        </w:rPr>
        <w:t>感知</w:t>
      </w:r>
      <w:r>
        <w:rPr>
          <w:rFonts w:hint="eastAsia" w:ascii="Calibri" w:hAnsi="Calibri" w:eastAsia="华文黑体" w:cs="Calibri"/>
          <w:b/>
          <w:bCs w:val="0"/>
          <w:color w:val="800000"/>
          <w:kern w:val="0"/>
          <w:sz w:val="16"/>
          <w:szCs w:val="16"/>
          <w:lang w:val="en-US" w:eastAsia="zh-CN" w:bidi="ar"/>
        </w:rPr>
        <w:t>14</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+2</w:t>
      </w:r>
      <w:r>
        <w:rPr>
          <w:rFonts w:hint="default" w:ascii="Calibri" w:hAnsi="Calibri" w:eastAsia="华文黑体" w:cs="Calibri"/>
          <w:b/>
          <w:bCs w:val="0"/>
          <w:color w:val="800000"/>
          <w:kern w:val="0"/>
          <w:sz w:val="16"/>
          <w:szCs w:val="16"/>
          <w:lang w:val="en-US" w:eastAsia="zh-CN" w:bidi="ar"/>
        </w:rPr>
        <w:t>）</w:t>
      </w:r>
      <w:r>
        <w:rPr>
          <w:rFonts w:hint="default" w:ascii="Calibri" w:hAnsi="Calibri" w:eastAsia="华文黑体" w:cs="宋体"/>
          <w:b/>
          <w:bCs w:val="0"/>
          <w:color w:val="800000"/>
          <w:kern w:val="0"/>
          <w:sz w:val="16"/>
          <w:szCs w:val="16"/>
          <w:lang w:val="en-US" w:eastAsia="zh-CN" w:bidi="ar"/>
        </w:rPr>
        <w:t xml:space="preserve"> </w:t>
      </w:r>
      <w:r>
        <w:rPr>
          <w:rFonts w:hint="default" w:ascii="Calibri" w:hAnsi="Calibri" w:eastAsia="华文黑体" w:cs="Calibri"/>
          <w:b/>
          <w:bCs w:val="0"/>
          <w:color w:val="800000"/>
          <w:kern w:val="0"/>
          <w:sz w:val="16"/>
          <w:szCs w:val="16"/>
          <w:lang w:val="en-US" w:eastAsia="zh-CN" w:bidi="ar"/>
        </w:rPr>
        <w:t>魅力</w:t>
      </w:r>
      <w:r>
        <w:rPr>
          <w:rFonts w:hint="eastAsia" w:ascii="Calibri" w:hAnsi="Calibri" w:eastAsia="华文黑体" w:cs="Calibri"/>
          <w:b/>
          <w:bCs w:val="0"/>
          <w:color w:val="800000"/>
          <w:kern w:val="0"/>
          <w:sz w:val="16"/>
          <w:szCs w:val="16"/>
          <w:lang w:val="en-US" w:eastAsia="zh-CN" w:bidi="ar"/>
        </w:rPr>
        <w:t>6</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-2</w:t>
      </w:r>
      <w:r>
        <w:rPr>
          <w:rFonts w:hint="default" w:ascii="Calibri" w:hAnsi="Calibri" w:eastAsia="华文黑体" w:cs="宋体"/>
          <w:b/>
          <w:bCs w:val="0"/>
          <w:color w:val="800000"/>
          <w:kern w:val="0"/>
          <w:sz w:val="16"/>
          <w:szCs w:val="16"/>
          <w:lang w:val="en-US" w:eastAsia="zh-CN" w:bidi="ar"/>
        </w:rPr>
        <w:t>）</w:t>
      </w:r>
    </w:p>
    <w:p w14:paraId="4D960564">
      <w:pPr>
        <w:keepNext w:val="0"/>
        <w:keepLines w:val="0"/>
        <w:widowControl/>
        <w:suppressLineNumbers w:val="0"/>
        <w:spacing w:before="0" w:beforeAutospacing="0" w:after="0" w:afterAutospacing="0" w:line="200" w:lineRule="exact"/>
        <w:ind w:right="0"/>
        <w:jc w:val="left"/>
        <w:rPr>
          <w:rFonts w:hint="default" w:ascii="Calibri" w:hAnsi="Calibri" w:eastAsia="华文黑体" w:cs="宋体"/>
          <w:b/>
          <w:bCs w:val="0"/>
          <w:color w:val="800000"/>
          <w:kern w:val="0"/>
          <w:sz w:val="16"/>
          <w:szCs w:val="16"/>
          <w:lang w:val="en-US" w:eastAsia="zh-CN" w:bidi="ar"/>
        </w:rPr>
      </w:pPr>
    </w:p>
    <w:p w14:paraId="2F6EA9B5">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感官：黑暗视觉</w:t>
      </w:r>
      <w:r>
        <w:rPr>
          <w:rFonts w:hint="default" w:ascii="Calibri" w:hAnsi="Calibri" w:eastAsia="华文黑体" w:cs="宋体"/>
          <w:b/>
          <w:bCs w:val="0"/>
          <w:color w:val="800000"/>
          <w:kern w:val="0"/>
          <w:sz w:val="16"/>
          <w:szCs w:val="16"/>
          <w:lang w:val="en-US" w:eastAsia="zh-CN" w:bidi="ar"/>
        </w:rPr>
        <w:t>60</w:t>
      </w:r>
      <w:r>
        <w:rPr>
          <w:rFonts w:hint="default" w:ascii="Calibri" w:hAnsi="Calibri" w:eastAsia="华文黑体" w:cs="Calibri"/>
          <w:b/>
          <w:bCs w:val="0"/>
          <w:color w:val="800000"/>
          <w:kern w:val="0"/>
          <w:sz w:val="16"/>
          <w:szCs w:val="16"/>
          <w:lang w:val="en-US" w:eastAsia="zh-CN" w:bidi="ar"/>
        </w:rPr>
        <w:t>尺，被动察觉</w:t>
      </w:r>
      <w:r>
        <w:rPr>
          <w:rFonts w:hint="eastAsia" w:ascii="Calibri" w:hAnsi="Calibri" w:eastAsia="华文黑体" w:cs="Calibri"/>
          <w:b/>
          <w:bCs w:val="0"/>
          <w:color w:val="800000"/>
          <w:kern w:val="0"/>
          <w:sz w:val="16"/>
          <w:szCs w:val="16"/>
          <w:lang w:val="en-US" w:eastAsia="zh-CN" w:bidi="ar"/>
        </w:rPr>
        <w:t>12</w:t>
      </w:r>
    </w:p>
    <w:p w14:paraId="3E63B0CB">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宋体"/>
          <w:b/>
          <w:bCs w:val="0"/>
          <w:color w:val="800000"/>
          <w:kern w:val="0"/>
          <w:sz w:val="16"/>
          <w:szCs w:val="16"/>
          <w:lang w:val="en-US" w:eastAsia="zh-CN" w:bidi="ar"/>
        </w:rPr>
        <w:t>语言：</w:t>
      </w:r>
      <w:r>
        <w:rPr>
          <w:rFonts w:hint="eastAsia" w:ascii="Calibri" w:hAnsi="Calibri" w:eastAsia="华文黑体" w:cs="宋体"/>
          <w:b/>
          <w:bCs w:val="0"/>
          <w:color w:val="800000"/>
          <w:kern w:val="0"/>
          <w:sz w:val="16"/>
          <w:szCs w:val="16"/>
          <w:lang w:val="en-US" w:eastAsia="zh-CN" w:bidi="ar"/>
        </w:rPr>
        <w:t>—</w:t>
      </w:r>
    </w:p>
    <w:p w14:paraId="7A18FAB0">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宋体"/>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挑战等级：</w:t>
      </w:r>
      <w:r>
        <w:rPr>
          <w:rFonts w:hint="eastAsia" w:ascii="Calibri" w:hAnsi="Calibri" w:eastAsia="华文黑体" w:cs="Calibri"/>
          <w:b/>
          <w:bCs w:val="0"/>
          <w:color w:val="800000"/>
          <w:kern w:val="0"/>
          <w:sz w:val="16"/>
          <w:szCs w:val="16"/>
          <w:lang w:val="en-US" w:eastAsia="zh-CN" w:bidi="ar"/>
        </w:rPr>
        <w:t>5（1,800xp）</w:t>
      </w:r>
    </w:p>
    <w:p w14:paraId="0FF5BDFA">
      <w:pPr>
        <w:keepNext w:val="0"/>
        <w:keepLines w:val="0"/>
        <w:widowControl/>
        <w:suppressLineNumbers w:val="0"/>
        <w:spacing w:before="0" w:beforeAutospacing="0" w:after="0" w:afterAutospacing="0" w:line="200" w:lineRule="exact"/>
        <w:ind w:right="0"/>
        <w:jc w:val="left"/>
        <w:rPr>
          <w:rFonts w:hint="default" w:ascii="Calibri" w:hAnsi="Calibri" w:eastAsia="华文黑体" w:cs="宋体"/>
          <w:b/>
          <w:bCs w:val="0"/>
          <w:color w:val="800000"/>
          <w:kern w:val="0"/>
          <w:sz w:val="16"/>
          <w:szCs w:val="16"/>
          <w:lang w:val="en-US" w:eastAsia="zh-CN" w:bidi="ar"/>
        </w:rPr>
      </w:pPr>
    </w:p>
    <w:p w14:paraId="5A2087E9">
      <w:pPr>
        <w:keepNext w:val="0"/>
        <w:keepLines w:val="0"/>
        <w:widowControl/>
        <w:suppressLineNumbers w:val="0"/>
        <w:spacing w:before="0" w:beforeAutospacing="0" w:after="100" w:afterAutospacing="0" w:line="260" w:lineRule="exact"/>
        <w:ind w:left="0" w:leftChars="0" w:right="0" w:firstLine="0" w:firstLineChars="0"/>
        <w:jc w:val="left"/>
        <w:rPr>
          <w:rFonts w:hint="default"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咯咯咯。</w:t>
      </w:r>
      <w:r>
        <w:rPr>
          <w:rFonts w:hint="eastAsia" w:ascii="Calibri" w:hAnsi="Calibri" w:eastAsia="STHeiti light" w:cs="STHeiti light"/>
          <w:kern w:val="0"/>
          <w:sz w:val="16"/>
          <w:szCs w:val="16"/>
          <w:lang w:val="en-US" w:eastAsia="zh-CN" w:bidi="ar"/>
        </w:rPr>
        <w:t>任何在家畜奇美拉周围5尺内开始其回合的生物需要进行一次感知豁免，否则将被吵闹的鸡鸣声烦扰，并在攻击检定中具有劣势，直至其离开奇美拉5尺或在感知豁免中成功。耳聋的生物将免疫该效应。</w:t>
      </w:r>
    </w:p>
    <w:p w14:paraId="07753C02">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哞哞哞。</w:t>
      </w:r>
      <w:r>
        <w:rPr>
          <w:rFonts w:hint="eastAsia" w:ascii="Calibri" w:hAnsi="Calibri" w:eastAsia="STHeiti light" w:cs="STHeiti light"/>
          <w:kern w:val="0"/>
          <w:sz w:val="16"/>
          <w:szCs w:val="16"/>
          <w:lang w:val="en-US" w:eastAsia="zh-CN" w:bidi="ar"/>
        </w:rPr>
        <w:t>若家畜奇美拉向其目标直线移动至少20尺，且在同一回合里以冲撞攻击命中该目标，则该目标受额外2d6点伤害。如果目标是生物，则该生物必须成功通过一次DC 14的力量豁免，否则应击倒地。</w:t>
      </w:r>
    </w:p>
    <w:p w14:paraId="64F51EAC">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哼哼哼（短休或长休后充能）。</w:t>
      </w:r>
      <w:r>
        <w:rPr>
          <w:rFonts w:hint="eastAsia" w:ascii="Calibri" w:hAnsi="Calibri" w:eastAsia="STHeiti light" w:cs="STHeiti light"/>
          <w:kern w:val="0"/>
          <w:sz w:val="16"/>
          <w:szCs w:val="16"/>
          <w:lang w:val="en-US" w:eastAsia="zh-CN" w:bidi="ar"/>
        </w:rPr>
        <w:t>家畜奇美拉受到12点或更低的伤害而使其生命值降至0时，改为其生命值降至1。</w:t>
      </w:r>
    </w:p>
    <w:p w14:paraId="5D0109E5">
      <w:pPr>
        <w:keepNext/>
        <w:keepLines/>
        <w:widowControl/>
        <w:suppressLineNumbers w:val="0"/>
        <w:pBdr>
          <w:top w:val="none" w:color="auto" w:sz="0" w:space="0"/>
          <w:left w:val="none" w:color="auto" w:sz="0" w:space="0"/>
          <w:bottom w:val="single" w:color="B79C61" w:sz="8" w:space="1"/>
          <w:right w:val="none" w:color="auto" w:sz="0" w:space="0"/>
        </w:pBdr>
        <w:spacing w:before="160" w:beforeAutospacing="0" w:after="0" w:afterAutospacing="0" w:line="0" w:lineRule="atLeast"/>
        <w:ind w:left="0" w:leftChars="0" w:right="0" w:firstLine="0" w:firstLineChars="0"/>
        <w:jc w:val="left"/>
        <w:rPr>
          <w:rFonts w:hint="default" w:ascii="Calibri" w:hAnsi="Calibri" w:eastAsia="华文黑体" w:cs="Calibri"/>
          <w:b w:val="0"/>
          <w:bCs/>
          <w:i w:val="0"/>
          <w:iCs/>
          <w:kern w:val="0"/>
          <w:sz w:val="16"/>
          <w:szCs w:val="16"/>
          <w:lang w:val="en-US" w:eastAsia="zh-CN" w:bidi="ar"/>
        </w:rPr>
      </w:pPr>
      <w:r>
        <w:rPr>
          <w:rFonts w:ascii="黑体" w:hAnsi="宋体" w:eastAsia="黑体" w:cs="黑体"/>
          <w:b/>
          <w:bCs/>
          <w:color w:val="800000"/>
          <w:kern w:val="0"/>
          <w:sz w:val="22"/>
          <w:szCs w:val="22"/>
          <w:lang w:val="en-US" w:eastAsia="zh-CN" w:bidi="ar"/>
        </w:rPr>
        <w:t>动作</w:t>
      </w:r>
    </w:p>
    <w:p w14:paraId="4B807AB0">
      <w:pPr>
        <w:keepNext w:val="0"/>
        <w:keepLines w:val="0"/>
        <w:widowControl/>
        <w:suppressLineNumbers w:val="0"/>
        <w:spacing w:before="0" w:beforeAutospacing="0" w:after="0" w:afterAutospacing="0"/>
        <w:ind w:left="0" w:leftChars="0" w:right="0" w:firstLine="0" w:firstLineChars="0"/>
        <w:jc w:val="left"/>
        <w:rPr>
          <w:rFonts w:hint="default" w:ascii="Calibri" w:hAnsi="Calibri" w:eastAsia="华文黑体" w:cs="Calibri"/>
          <w:b/>
          <w:bCs w:val="0"/>
          <w:i/>
          <w:iCs w:val="0"/>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多重攻击。</w:t>
      </w:r>
      <w:r>
        <w:rPr>
          <w:rFonts w:hint="eastAsia" w:ascii="Calibri" w:hAnsi="Calibri" w:eastAsia="STHeiti light" w:cs="STHeiti light"/>
          <w:kern w:val="0"/>
          <w:sz w:val="16"/>
          <w:szCs w:val="16"/>
          <w:lang w:val="en-US" w:eastAsia="zh-CN" w:bidi="ar"/>
        </w:rPr>
        <w:t>家畜奇美拉分别使用它来自三个不同生物的部位发动三次攻击。</w:t>
      </w:r>
    </w:p>
    <w:p w14:paraId="0ADEAF42">
      <w:pPr>
        <w:keepNext w:val="0"/>
        <w:keepLines w:val="0"/>
        <w:widowControl/>
        <w:suppressLineNumbers w:val="0"/>
        <w:spacing w:before="0" w:beforeAutospacing="0" w:after="0" w:afterAutospacing="0"/>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诡异鸡鸣。</w:t>
      </w:r>
      <w:r>
        <w:rPr>
          <w:rFonts w:hint="eastAsia" w:ascii="Calibri" w:hAnsi="Calibri" w:eastAsia="STHeiti light" w:cs="STHeiti light"/>
          <w:i/>
          <w:iCs w:val="0"/>
          <w:kern w:val="0"/>
          <w:sz w:val="16"/>
          <w:szCs w:val="16"/>
          <w:lang w:val="en-US" w:eastAsia="zh-CN" w:bidi="ar"/>
        </w:rPr>
        <w:t>远程法术</w:t>
      </w:r>
      <w:r>
        <w:rPr>
          <w:rFonts w:hint="default" w:ascii="Calibri" w:hAnsi="Calibri" w:eastAsia="STHeiti light" w:cs="STHeiti light"/>
          <w:i/>
          <w:iCs w:val="0"/>
          <w:kern w:val="0"/>
          <w:sz w:val="16"/>
          <w:szCs w:val="16"/>
          <w:lang w:val="en-US" w:eastAsia="zh-CN" w:bidi="ar"/>
        </w:rPr>
        <w:t>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7</w:t>
      </w:r>
      <w:r>
        <w:rPr>
          <w:rFonts w:hint="default" w:ascii="Calibri" w:hAnsi="Calibri" w:eastAsia="STHeiti light" w:cs="Calibri"/>
          <w:kern w:val="0"/>
          <w:sz w:val="16"/>
          <w:szCs w:val="16"/>
          <w:lang w:val="en-US" w:eastAsia="zh-CN" w:bidi="ar"/>
        </w:rPr>
        <w:t>，</w:t>
      </w:r>
      <w:r>
        <w:rPr>
          <w:rFonts w:hint="eastAsia" w:ascii="Calibri" w:hAnsi="Calibri" w:eastAsia="STHeiti light" w:cs="Calibri"/>
          <w:kern w:val="0"/>
          <w:sz w:val="16"/>
          <w:szCs w:val="16"/>
          <w:lang w:val="en-US" w:eastAsia="zh-CN" w:bidi="ar"/>
        </w:rPr>
        <w:t>射程30尺</w:t>
      </w:r>
      <w:r>
        <w:rPr>
          <w:rFonts w:hint="default" w:ascii="Calibri" w:hAnsi="Calibri" w:eastAsia="STHeiti light" w:cs="STHeiti light"/>
          <w:kern w:val="0"/>
          <w:sz w:val="16"/>
          <w:szCs w:val="16"/>
          <w:lang w:val="en-US" w:eastAsia="zh-CN" w:bidi="ar"/>
        </w:rPr>
        <w:t>，单一</w:t>
      </w:r>
      <w:r>
        <w:rPr>
          <w:rFonts w:hint="eastAsia" w:ascii="Calibri" w:hAnsi="Calibri" w:eastAsia="STHeiti light" w:cs="STHeiti light"/>
          <w:kern w:val="0"/>
          <w:sz w:val="16"/>
          <w:szCs w:val="16"/>
          <w:lang w:val="en-US" w:eastAsia="zh-CN" w:bidi="ar"/>
        </w:rPr>
        <w:t>目标</w:t>
      </w:r>
      <w:r>
        <w:rPr>
          <w:rFonts w:hint="default" w:ascii="Calibri" w:hAnsi="Calibri" w:eastAsia="STHeiti light" w:cs="STHeiti light"/>
          <w:kern w:val="0"/>
          <w:sz w:val="16"/>
          <w:szCs w:val="16"/>
          <w:lang w:val="en-US" w:eastAsia="zh-CN" w:bidi="ar"/>
        </w:rPr>
        <w:t>。</w:t>
      </w:r>
      <w:r>
        <w:rPr>
          <w:rFonts w:hint="default" w:ascii="Calibri" w:hAnsi="Calibri" w:eastAsia="STHeiti light" w:cs="STHeiti light"/>
          <w:i/>
          <w:iCs w:val="0"/>
          <w:kern w:val="0"/>
          <w:sz w:val="16"/>
          <w:szCs w:val="16"/>
          <w:lang w:val="en-US" w:eastAsia="zh-CN" w:bidi="ar"/>
        </w:rPr>
        <w:t>命中：</w:t>
      </w:r>
      <w:r>
        <w:rPr>
          <w:rFonts w:hint="eastAsia" w:ascii="Calibri" w:hAnsi="Calibri" w:eastAsia="STHeiti light" w:cs="STHeiti light"/>
          <w:i w:val="0"/>
          <w:iCs/>
          <w:kern w:val="0"/>
          <w:sz w:val="16"/>
          <w:szCs w:val="16"/>
          <w:lang w:val="en-US" w:eastAsia="zh-CN" w:bidi="ar"/>
        </w:rPr>
        <w:t>1d6+4</w:t>
      </w:r>
      <w:r>
        <w:rPr>
          <w:rFonts w:hint="default" w:ascii="Calibri" w:hAnsi="Calibri" w:eastAsia="STHeiti light" w:cs="STHeiti light"/>
          <w:kern w:val="0"/>
          <w:sz w:val="16"/>
          <w:szCs w:val="16"/>
          <w:lang w:val="en-US" w:eastAsia="zh-CN" w:bidi="ar"/>
        </w:rPr>
        <w:t>点</w:t>
      </w:r>
      <w:r>
        <w:rPr>
          <w:rFonts w:hint="eastAsia" w:ascii="Calibri" w:hAnsi="Calibri" w:eastAsia="STHeiti light" w:cs="STHeiti light"/>
          <w:kern w:val="0"/>
          <w:sz w:val="16"/>
          <w:szCs w:val="16"/>
          <w:lang w:val="en-US" w:eastAsia="zh-CN" w:bidi="ar"/>
        </w:rPr>
        <w:t>心灵</w:t>
      </w:r>
      <w:r>
        <w:rPr>
          <w:rFonts w:hint="default" w:ascii="Calibri" w:hAnsi="Calibri" w:eastAsia="STHeiti light" w:cs="STHeiti light"/>
          <w:kern w:val="0"/>
          <w:sz w:val="16"/>
          <w:szCs w:val="16"/>
          <w:lang w:val="en-US" w:eastAsia="zh-CN" w:bidi="ar"/>
        </w:rPr>
        <w:t>伤害</w:t>
      </w:r>
      <w:r>
        <w:rPr>
          <w:rFonts w:hint="eastAsia" w:ascii="Calibri" w:hAnsi="Calibri" w:eastAsia="STHeiti light" w:cs="STHeiti light"/>
          <w:kern w:val="0"/>
          <w:sz w:val="16"/>
          <w:szCs w:val="16"/>
          <w:lang w:val="en-US" w:eastAsia="zh-CN" w:bidi="ar"/>
        </w:rPr>
        <w:t>，其不会因为5尺内有敌方生物而具有劣势。</w:t>
      </w:r>
    </w:p>
    <w:p w14:paraId="193997DD">
      <w:pPr>
        <w:keepNext w:val="0"/>
        <w:keepLines w:val="0"/>
        <w:widowControl/>
        <w:suppressLineNumbers w:val="0"/>
        <w:spacing w:before="0" w:beforeAutospacing="0" w:after="0" w:afterAutospacing="0"/>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冲撞。</w:t>
      </w:r>
      <w:r>
        <w:rPr>
          <w:rFonts w:hint="eastAsia" w:ascii="Calibri" w:hAnsi="Calibri" w:eastAsia="STHeiti light" w:cs="STHeiti light"/>
          <w:i/>
          <w:iCs w:val="0"/>
          <w:kern w:val="0"/>
          <w:sz w:val="16"/>
          <w:szCs w:val="16"/>
          <w:lang w:val="en-US" w:eastAsia="zh-CN" w:bidi="ar"/>
        </w:rPr>
        <w:t>近战武器</w:t>
      </w:r>
      <w:r>
        <w:rPr>
          <w:rFonts w:hint="default" w:ascii="Calibri" w:hAnsi="Calibri" w:eastAsia="STHeiti light" w:cs="STHeiti light"/>
          <w:i/>
          <w:iCs w:val="0"/>
          <w:kern w:val="0"/>
          <w:sz w:val="16"/>
          <w:szCs w:val="16"/>
          <w:lang w:val="en-US" w:eastAsia="zh-CN" w:bidi="ar"/>
        </w:rPr>
        <w:t>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7</w:t>
      </w:r>
      <w:r>
        <w:rPr>
          <w:rFonts w:hint="default" w:ascii="Calibri" w:hAnsi="Calibri" w:eastAsia="STHeiti light" w:cs="Calibri"/>
          <w:kern w:val="0"/>
          <w:sz w:val="16"/>
          <w:szCs w:val="16"/>
          <w:lang w:val="en-US" w:eastAsia="zh-CN" w:bidi="ar"/>
        </w:rPr>
        <w:t>，</w:t>
      </w:r>
      <w:r>
        <w:rPr>
          <w:rFonts w:hint="eastAsia" w:ascii="Calibri" w:hAnsi="Calibri" w:eastAsia="STHeiti light" w:cs="Calibri"/>
          <w:kern w:val="0"/>
          <w:sz w:val="16"/>
          <w:szCs w:val="16"/>
          <w:lang w:val="en-US" w:eastAsia="zh-CN" w:bidi="ar"/>
        </w:rPr>
        <w:t>触及5尺</w:t>
      </w:r>
      <w:r>
        <w:rPr>
          <w:rFonts w:hint="default" w:ascii="Calibri" w:hAnsi="Calibri" w:eastAsia="STHeiti light" w:cs="STHeiti light"/>
          <w:kern w:val="0"/>
          <w:sz w:val="16"/>
          <w:szCs w:val="16"/>
          <w:lang w:val="en-US" w:eastAsia="zh-CN" w:bidi="ar"/>
        </w:rPr>
        <w:t>，单一</w:t>
      </w:r>
      <w:r>
        <w:rPr>
          <w:rFonts w:hint="eastAsia" w:ascii="Calibri" w:hAnsi="Calibri" w:eastAsia="STHeiti light" w:cs="STHeiti light"/>
          <w:kern w:val="0"/>
          <w:sz w:val="16"/>
          <w:szCs w:val="16"/>
          <w:lang w:val="en-US" w:eastAsia="zh-CN" w:bidi="ar"/>
        </w:rPr>
        <w:t>目标</w:t>
      </w:r>
      <w:r>
        <w:rPr>
          <w:rFonts w:hint="default" w:ascii="Calibri" w:hAnsi="Calibri" w:eastAsia="STHeiti light" w:cs="STHeiti light"/>
          <w:kern w:val="0"/>
          <w:sz w:val="16"/>
          <w:szCs w:val="16"/>
          <w:lang w:val="en-US" w:eastAsia="zh-CN" w:bidi="ar"/>
        </w:rPr>
        <w:t>。</w:t>
      </w:r>
      <w:r>
        <w:rPr>
          <w:rFonts w:hint="default" w:ascii="Calibri" w:hAnsi="Calibri" w:eastAsia="STHeiti light" w:cs="STHeiti light"/>
          <w:i/>
          <w:iCs w:val="0"/>
          <w:kern w:val="0"/>
          <w:sz w:val="16"/>
          <w:szCs w:val="16"/>
          <w:lang w:val="en-US" w:eastAsia="zh-CN" w:bidi="ar"/>
        </w:rPr>
        <w:t>命中：</w:t>
      </w:r>
      <w:r>
        <w:rPr>
          <w:rFonts w:hint="eastAsia" w:ascii="Calibri" w:hAnsi="Calibri" w:eastAsia="STHeiti light" w:cs="STHeiti light"/>
          <w:i w:val="0"/>
          <w:iCs/>
          <w:kern w:val="0"/>
          <w:sz w:val="16"/>
          <w:szCs w:val="16"/>
          <w:lang w:val="en-US" w:eastAsia="zh-CN" w:bidi="ar"/>
        </w:rPr>
        <w:t>1d10+4</w:t>
      </w:r>
      <w:r>
        <w:rPr>
          <w:rFonts w:hint="default" w:ascii="Calibri" w:hAnsi="Calibri" w:eastAsia="STHeiti light" w:cs="STHeiti light"/>
          <w:kern w:val="0"/>
          <w:sz w:val="16"/>
          <w:szCs w:val="16"/>
          <w:lang w:val="en-US" w:eastAsia="zh-CN" w:bidi="ar"/>
        </w:rPr>
        <w:t>点</w:t>
      </w:r>
      <w:r>
        <w:rPr>
          <w:rFonts w:hint="eastAsia" w:ascii="Calibri" w:hAnsi="Calibri" w:eastAsia="STHeiti light" w:cs="STHeiti light"/>
          <w:kern w:val="0"/>
          <w:sz w:val="16"/>
          <w:szCs w:val="16"/>
          <w:lang w:val="en-US" w:eastAsia="zh-CN" w:bidi="ar"/>
        </w:rPr>
        <w:t>钝击</w:t>
      </w:r>
      <w:r>
        <w:rPr>
          <w:rFonts w:hint="default" w:ascii="Calibri" w:hAnsi="Calibri" w:eastAsia="STHeiti light" w:cs="STHeiti light"/>
          <w:kern w:val="0"/>
          <w:sz w:val="16"/>
          <w:szCs w:val="16"/>
          <w:lang w:val="en-US" w:eastAsia="zh-CN" w:bidi="ar"/>
        </w:rPr>
        <w:t>伤害</w:t>
      </w:r>
      <w:r>
        <w:rPr>
          <w:rFonts w:hint="eastAsia" w:ascii="Calibri" w:hAnsi="Calibri" w:eastAsia="STHeiti light" w:cs="STHeiti light"/>
          <w:kern w:val="0"/>
          <w:sz w:val="16"/>
          <w:szCs w:val="16"/>
          <w:lang w:val="en-US" w:eastAsia="zh-CN" w:bidi="ar"/>
        </w:rPr>
        <w:t>。</w:t>
      </w:r>
    </w:p>
    <w:p w14:paraId="61298F8F">
      <w:pPr>
        <w:keepNext w:val="0"/>
        <w:keepLines w:val="0"/>
        <w:widowControl/>
        <w:suppressLineNumbers w:val="0"/>
        <w:spacing w:before="0" w:beforeAutospacing="0" w:after="0" w:afterAutospacing="0"/>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碾压。</w:t>
      </w:r>
      <w:r>
        <w:rPr>
          <w:rFonts w:hint="eastAsia" w:ascii="Calibri" w:hAnsi="Calibri" w:eastAsia="STHeiti light" w:cs="STHeiti light"/>
          <w:i/>
          <w:iCs w:val="0"/>
          <w:kern w:val="0"/>
          <w:sz w:val="16"/>
          <w:szCs w:val="16"/>
          <w:lang w:val="en-US" w:eastAsia="zh-CN" w:bidi="ar"/>
        </w:rPr>
        <w:t>近战武器</w:t>
      </w:r>
      <w:r>
        <w:rPr>
          <w:rFonts w:hint="default" w:ascii="Calibri" w:hAnsi="Calibri" w:eastAsia="STHeiti light" w:cs="STHeiti light"/>
          <w:i/>
          <w:iCs w:val="0"/>
          <w:kern w:val="0"/>
          <w:sz w:val="16"/>
          <w:szCs w:val="16"/>
          <w:lang w:val="en-US" w:eastAsia="zh-CN" w:bidi="ar"/>
        </w:rPr>
        <w:t>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7</w:t>
      </w:r>
      <w:r>
        <w:rPr>
          <w:rFonts w:hint="default" w:ascii="Calibri" w:hAnsi="Calibri" w:eastAsia="STHeiti light" w:cs="Calibri"/>
          <w:kern w:val="0"/>
          <w:sz w:val="16"/>
          <w:szCs w:val="16"/>
          <w:lang w:val="en-US" w:eastAsia="zh-CN" w:bidi="ar"/>
        </w:rPr>
        <w:t>，</w:t>
      </w:r>
      <w:r>
        <w:rPr>
          <w:rFonts w:hint="eastAsia" w:ascii="Calibri" w:hAnsi="Calibri" w:eastAsia="STHeiti light" w:cs="Calibri"/>
          <w:kern w:val="0"/>
          <w:sz w:val="16"/>
          <w:szCs w:val="16"/>
          <w:lang w:val="en-US" w:eastAsia="zh-CN" w:bidi="ar"/>
        </w:rPr>
        <w:t>触及5尺</w:t>
      </w:r>
      <w:r>
        <w:rPr>
          <w:rFonts w:hint="default" w:ascii="Calibri" w:hAnsi="Calibri" w:eastAsia="STHeiti light" w:cs="STHeiti light"/>
          <w:kern w:val="0"/>
          <w:sz w:val="16"/>
          <w:szCs w:val="16"/>
          <w:lang w:val="en-US" w:eastAsia="zh-CN" w:bidi="ar"/>
        </w:rPr>
        <w:t>，单一</w:t>
      </w:r>
      <w:r>
        <w:rPr>
          <w:rFonts w:hint="eastAsia" w:ascii="Calibri" w:hAnsi="Calibri" w:eastAsia="STHeiti light" w:cs="STHeiti light"/>
          <w:kern w:val="0"/>
          <w:sz w:val="16"/>
          <w:szCs w:val="16"/>
          <w:lang w:val="en-US" w:eastAsia="zh-CN" w:bidi="ar"/>
        </w:rPr>
        <w:t>目标</w:t>
      </w:r>
      <w:r>
        <w:rPr>
          <w:rFonts w:hint="default" w:ascii="Calibri" w:hAnsi="Calibri" w:eastAsia="STHeiti light" w:cs="STHeiti light"/>
          <w:kern w:val="0"/>
          <w:sz w:val="16"/>
          <w:szCs w:val="16"/>
          <w:lang w:val="en-US" w:eastAsia="zh-CN" w:bidi="ar"/>
        </w:rPr>
        <w:t>。</w:t>
      </w:r>
      <w:r>
        <w:rPr>
          <w:rFonts w:hint="default" w:ascii="Calibri" w:hAnsi="Calibri" w:eastAsia="STHeiti light" w:cs="STHeiti light"/>
          <w:i/>
          <w:iCs w:val="0"/>
          <w:kern w:val="0"/>
          <w:sz w:val="16"/>
          <w:szCs w:val="16"/>
          <w:lang w:val="en-US" w:eastAsia="zh-CN" w:bidi="ar"/>
        </w:rPr>
        <w:t>命中：</w:t>
      </w:r>
      <w:r>
        <w:rPr>
          <w:rFonts w:hint="eastAsia" w:ascii="Calibri" w:hAnsi="Calibri" w:eastAsia="STHeiti light" w:cs="STHeiti light"/>
          <w:i w:val="0"/>
          <w:iCs/>
          <w:kern w:val="0"/>
          <w:sz w:val="16"/>
          <w:szCs w:val="16"/>
          <w:lang w:val="en-US" w:eastAsia="zh-CN" w:bidi="ar"/>
        </w:rPr>
        <w:t>1d6+4</w:t>
      </w:r>
      <w:r>
        <w:rPr>
          <w:rFonts w:hint="default" w:ascii="Calibri" w:hAnsi="Calibri" w:eastAsia="STHeiti light" w:cs="STHeiti light"/>
          <w:kern w:val="0"/>
          <w:sz w:val="16"/>
          <w:szCs w:val="16"/>
          <w:lang w:val="en-US" w:eastAsia="zh-CN" w:bidi="ar"/>
        </w:rPr>
        <w:t>点</w:t>
      </w:r>
      <w:r>
        <w:rPr>
          <w:rFonts w:hint="eastAsia" w:ascii="Calibri" w:hAnsi="Calibri" w:eastAsia="STHeiti light" w:cs="STHeiti light"/>
          <w:kern w:val="0"/>
          <w:sz w:val="16"/>
          <w:szCs w:val="16"/>
          <w:lang w:val="en-US" w:eastAsia="zh-CN" w:bidi="ar"/>
        </w:rPr>
        <w:t>钝击</w:t>
      </w:r>
      <w:r>
        <w:rPr>
          <w:rFonts w:hint="default" w:ascii="Calibri" w:hAnsi="Calibri" w:eastAsia="STHeiti light" w:cs="STHeiti light"/>
          <w:kern w:val="0"/>
          <w:sz w:val="16"/>
          <w:szCs w:val="16"/>
          <w:lang w:val="en-US" w:eastAsia="zh-CN" w:bidi="ar"/>
        </w:rPr>
        <w:t>伤害</w:t>
      </w:r>
      <w:r>
        <w:rPr>
          <w:rFonts w:hint="eastAsia" w:ascii="Calibri" w:hAnsi="Calibri" w:eastAsia="STHeiti light" w:cs="STHeiti light"/>
          <w:kern w:val="0"/>
          <w:sz w:val="16"/>
          <w:szCs w:val="16"/>
          <w:lang w:val="en-US" w:eastAsia="zh-CN" w:bidi="ar"/>
        </w:rPr>
        <w:t>，若该生物倒地，则额外造成2d6伤害。</w:t>
      </w:r>
    </w:p>
    <w:p w14:paraId="32C8A584">
      <w:pPr>
        <w:rPr>
          <w:rFonts w:hint="default"/>
          <w:lang w:val="en-US" w:eastAsia="zh-CN"/>
        </w:rPr>
      </w:pPr>
    </w:p>
    <w:p w14:paraId="752145E5">
      <w:pPr>
        <w:rPr>
          <w:rFonts w:hint="default"/>
          <w:lang w:val="en-US" w:eastAsia="zh-CN"/>
        </w:rPr>
      </w:pPr>
    </w:p>
    <w:p w14:paraId="1EDAE351">
      <w:pPr>
        <w:pStyle w:val="2"/>
        <w:keepNext w:val="0"/>
        <w:keepLines w:val="0"/>
        <w:widowControl/>
        <w:suppressLineNumbers w:val="0"/>
        <w:spacing w:before="0" w:beforeAutospacing="0" w:after="0" w:afterAutospacing="0"/>
        <w:ind w:left="0" w:leftChars="0" w:right="0" w:firstLine="0" w:firstLineChars="0"/>
        <w:jc w:val="left"/>
        <w:outlineLvl w:val="1"/>
        <w:rPr>
          <w:rFonts w:hint="default" w:ascii="黑体" w:hAnsi="黑体" w:eastAsia="黑体" w:cs="黑体"/>
          <w:b/>
          <w:bCs/>
          <w:color w:val="C00000"/>
          <w:kern w:val="2"/>
          <w:sz w:val="22"/>
          <w:szCs w:val="22"/>
          <w:lang w:val="en-US" w:eastAsia="zh-CN" w:bidi="ar-SA"/>
        </w:rPr>
      </w:pPr>
      <w:r>
        <w:rPr>
          <w:rFonts w:hint="eastAsia" w:ascii="黑体" w:hAnsi="黑体" w:eastAsia="黑体" w:cs="黑体"/>
          <w:b/>
          <w:bCs/>
          <w:color w:val="C00000"/>
          <w:kern w:val="2"/>
          <w:sz w:val="22"/>
          <w:szCs w:val="22"/>
          <w:lang w:val="en-US" w:eastAsia="zh-CN" w:bidi="ar-SA"/>
        </w:rPr>
        <w:t>菲奥伦萨</w:t>
      </w:r>
    </w:p>
    <w:p w14:paraId="7BB4CE04">
      <w:pPr>
        <w:pStyle w:val="2"/>
        <w:keepNext w:val="0"/>
        <w:keepLines w:val="0"/>
        <w:widowControl w:val="0"/>
        <w:suppressLineNumbers w:val="0"/>
        <w:topLinePunct/>
        <w:spacing w:before="0" w:beforeAutospacing="0" w:after="0" w:afterAutospacing="0" w:line="240" w:lineRule="auto"/>
        <w:ind w:left="0" w:leftChars="0" w:right="0" w:firstLine="0" w:firstLineChars="0"/>
        <w:jc w:val="both"/>
        <w:rPr>
          <w:rFonts w:hint="default"/>
          <w:lang w:val="en-US"/>
        </w:rPr>
      </w:pPr>
      <w:r>
        <w:rPr>
          <w:rFonts w:hint="eastAsia" w:ascii="宋体" w:hAnsi="宋体" w:eastAsia="宋体" w:cs="宋体"/>
          <w:i/>
          <w:iCs w:val="0"/>
          <w:kern w:val="2"/>
          <w:sz w:val="16"/>
          <w:szCs w:val="16"/>
          <w:lang w:val="en-US" w:eastAsia="zh-CN"/>
        </w:rPr>
        <w:t>中型不死生物</w:t>
      </w:r>
      <w:r>
        <w:rPr>
          <w:rFonts w:hint="eastAsia" w:ascii="宋体" w:hAnsi="宋体" w:eastAsia="宋体" w:cs="宋体"/>
          <w:i/>
          <w:iCs w:val="0"/>
          <w:kern w:val="2"/>
          <w:sz w:val="16"/>
          <w:szCs w:val="16"/>
          <w:lang w:eastAsia="zh-CN"/>
        </w:rPr>
        <w:t>，</w:t>
      </w:r>
      <w:r>
        <w:rPr>
          <w:rFonts w:hint="eastAsia" w:ascii="宋体" w:hAnsi="宋体" w:eastAsia="宋体" w:cs="宋体"/>
          <w:i/>
          <w:iCs w:val="0"/>
          <w:kern w:val="2"/>
          <w:sz w:val="16"/>
          <w:szCs w:val="16"/>
          <w:lang w:val="en-US" w:eastAsia="zh-CN"/>
        </w:rPr>
        <w:t>混乱邪恶</w:t>
      </w:r>
    </w:p>
    <w:p w14:paraId="47788D8E">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ascii="Calibri" w:hAnsi="Calibri" w:eastAsia="华文黑体" w:cs="Calibri"/>
          <w:b/>
          <w:bCs w:val="0"/>
          <w:color w:val="800000"/>
          <w:kern w:val="0"/>
          <w:sz w:val="16"/>
          <w:szCs w:val="16"/>
          <w:lang w:val="en-US" w:eastAsia="zh-CN" w:bidi="ar"/>
        </w:rPr>
        <w:t>护甲等级：</w:t>
      </w:r>
      <w:r>
        <w:rPr>
          <w:rFonts w:hint="eastAsia" w:ascii="Calibri" w:hAnsi="Calibri" w:eastAsia="华文黑体" w:cs="宋体"/>
          <w:b/>
          <w:bCs w:val="0"/>
          <w:color w:val="800000"/>
          <w:kern w:val="0"/>
          <w:sz w:val="16"/>
          <w:szCs w:val="16"/>
          <w:lang w:val="en-US" w:eastAsia="zh-CN" w:bidi="ar"/>
        </w:rPr>
        <w:t>16（法师护甲）</w:t>
      </w:r>
    </w:p>
    <w:p w14:paraId="32E016E9">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生命值：</w:t>
      </w:r>
      <w:r>
        <w:rPr>
          <w:rFonts w:hint="eastAsia" w:ascii="Calibri" w:hAnsi="Calibri" w:eastAsia="华文黑体" w:cs="Calibri"/>
          <w:b/>
          <w:bCs w:val="0"/>
          <w:color w:val="800000"/>
          <w:kern w:val="0"/>
          <w:sz w:val="16"/>
          <w:szCs w:val="16"/>
          <w:lang w:val="en-US" w:eastAsia="zh-CN" w:bidi="ar"/>
        </w:rPr>
        <w:t>97</w:t>
      </w:r>
    </w:p>
    <w:p w14:paraId="622E5438">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eastAsia" w:ascii="Calibri" w:hAnsi="Calibri" w:eastAsia="华文黑体" w:cs="Calibri"/>
          <w:b/>
          <w:bCs w:val="0"/>
          <w:color w:val="800000"/>
          <w:kern w:val="0"/>
          <w:sz w:val="16"/>
          <w:szCs w:val="16"/>
          <w:lang w:val="en-US" w:eastAsia="zh-CN" w:bidi="ar"/>
        </w:rPr>
        <w:t>速度：飞行4</w:t>
      </w:r>
      <w:r>
        <w:rPr>
          <w:rFonts w:hint="default" w:ascii="Calibri" w:hAnsi="Calibri" w:eastAsia="华文黑体" w:cs="宋体"/>
          <w:b/>
          <w:bCs w:val="0"/>
          <w:color w:val="800000"/>
          <w:kern w:val="0"/>
          <w:sz w:val="16"/>
          <w:szCs w:val="16"/>
          <w:lang w:val="en-US" w:eastAsia="zh-CN" w:bidi="ar"/>
        </w:rPr>
        <w:t>0尺</w:t>
      </w:r>
      <w:r>
        <w:rPr>
          <w:rFonts w:hint="eastAsia" w:ascii="Calibri" w:hAnsi="Calibri" w:eastAsia="华文黑体" w:cs="宋体"/>
          <w:b/>
          <w:bCs w:val="0"/>
          <w:color w:val="800000"/>
          <w:kern w:val="0"/>
          <w:sz w:val="16"/>
          <w:szCs w:val="16"/>
          <w:lang w:val="en-US" w:eastAsia="zh-CN" w:bidi="ar"/>
        </w:rPr>
        <w:t>（悬浮）</w:t>
      </w:r>
    </w:p>
    <w:p w14:paraId="0AC8A506">
      <w:pPr>
        <w:keepNext w:val="0"/>
        <w:keepLines w:val="0"/>
        <w:widowControl/>
        <w:suppressLineNumbers w:val="0"/>
        <w:spacing w:before="0" w:beforeAutospacing="0" w:after="0" w:afterAutospacing="0" w:line="200" w:lineRule="exact"/>
        <w:ind w:left="420" w:leftChars="200" w:right="0"/>
        <w:jc w:val="left"/>
        <w:rPr>
          <w:rFonts w:hint="default" w:ascii="Calibri" w:hAnsi="Calibri" w:eastAsia="华文黑体" w:cs="Calibri"/>
          <w:b/>
          <w:bCs w:val="0"/>
          <w:color w:val="800000"/>
          <w:kern w:val="0"/>
          <w:sz w:val="16"/>
          <w:szCs w:val="16"/>
          <w:lang w:val="en-US" w:eastAsia="zh-CN" w:bidi="ar"/>
        </w:rPr>
      </w:pPr>
    </w:p>
    <w:p w14:paraId="5F585E09">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力量1（-5） 敏捷1</w:t>
      </w:r>
      <w:r>
        <w:rPr>
          <w:rFonts w:hint="eastAsia" w:ascii="Calibri" w:hAnsi="Calibri" w:eastAsia="华文黑体" w:cs="Calibri"/>
          <w:b/>
          <w:bCs w:val="0"/>
          <w:color w:val="800000"/>
          <w:kern w:val="0"/>
          <w:sz w:val="16"/>
          <w:szCs w:val="16"/>
          <w:lang w:val="en-US" w:eastAsia="zh-CN" w:bidi="ar"/>
        </w:rPr>
        <w:t>7</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3</w:t>
      </w:r>
      <w:r>
        <w:rPr>
          <w:rFonts w:hint="default" w:ascii="Calibri" w:hAnsi="Calibri" w:eastAsia="华文黑体" w:cs="Calibri"/>
          <w:b/>
          <w:bCs w:val="0"/>
          <w:color w:val="800000"/>
          <w:kern w:val="0"/>
          <w:sz w:val="16"/>
          <w:szCs w:val="16"/>
          <w:lang w:val="en-US" w:eastAsia="zh-CN" w:bidi="ar"/>
        </w:rPr>
        <w:t>） 体质1</w:t>
      </w:r>
      <w:r>
        <w:rPr>
          <w:rFonts w:hint="eastAsia" w:ascii="Calibri" w:hAnsi="Calibri" w:eastAsia="华文黑体" w:cs="Calibri"/>
          <w:b/>
          <w:bCs w:val="0"/>
          <w:color w:val="800000"/>
          <w:kern w:val="0"/>
          <w:sz w:val="16"/>
          <w:szCs w:val="16"/>
          <w:lang w:val="en-US" w:eastAsia="zh-CN" w:bidi="ar"/>
        </w:rPr>
        <w:t>5</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2</w:t>
      </w:r>
      <w:r>
        <w:rPr>
          <w:rFonts w:hint="default" w:ascii="Calibri" w:hAnsi="Calibri" w:eastAsia="华文黑体" w:cs="Calibri"/>
          <w:b/>
          <w:bCs w:val="0"/>
          <w:color w:val="800000"/>
          <w:kern w:val="0"/>
          <w:sz w:val="16"/>
          <w:szCs w:val="16"/>
          <w:lang w:val="en-US" w:eastAsia="zh-CN" w:bidi="ar"/>
        </w:rPr>
        <w:t>）</w:t>
      </w:r>
    </w:p>
    <w:p w14:paraId="1AC9045C">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智力12（+1） 感知11（+0） 魅力</w:t>
      </w:r>
      <w:r>
        <w:rPr>
          <w:rFonts w:hint="eastAsia" w:ascii="Calibri" w:hAnsi="Calibri" w:eastAsia="华文黑体" w:cs="Calibri"/>
          <w:b/>
          <w:bCs w:val="0"/>
          <w:color w:val="800000"/>
          <w:kern w:val="0"/>
          <w:sz w:val="16"/>
          <w:szCs w:val="16"/>
          <w:lang w:val="en-US" w:eastAsia="zh-CN" w:bidi="ar"/>
        </w:rPr>
        <w:t>19</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4</w:t>
      </w:r>
      <w:r>
        <w:rPr>
          <w:rFonts w:hint="default" w:ascii="Calibri" w:hAnsi="Calibri" w:eastAsia="华文黑体" w:cs="Calibri"/>
          <w:b/>
          <w:bCs w:val="0"/>
          <w:color w:val="800000"/>
          <w:kern w:val="0"/>
          <w:sz w:val="16"/>
          <w:szCs w:val="16"/>
          <w:lang w:val="en-US" w:eastAsia="zh-CN" w:bidi="ar"/>
        </w:rPr>
        <w:t>）</w:t>
      </w:r>
    </w:p>
    <w:p w14:paraId="62F96131">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p>
    <w:p w14:paraId="1B5220AB">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豁免：感知+</w:t>
      </w:r>
      <w:r>
        <w:rPr>
          <w:rFonts w:hint="eastAsia" w:ascii="Calibri" w:hAnsi="Calibri" w:eastAsia="华文黑体" w:cs="Calibri"/>
          <w:b/>
          <w:bCs w:val="0"/>
          <w:color w:val="800000"/>
          <w:kern w:val="0"/>
          <w:sz w:val="16"/>
          <w:szCs w:val="16"/>
          <w:lang w:val="en-US" w:eastAsia="zh-CN" w:bidi="ar"/>
        </w:rPr>
        <w:t>3</w:t>
      </w:r>
      <w:r>
        <w:rPr>
          <w:rFonts w:hint="default" w:ascii="Calibri" w:hAnsi="Calibri" w:eastAsia="华文黑体" w:cs="Calibri"/>
          <w:b/>
          <w:bCs w:val="0"/>
          <w:color w:val="800000"/>
          <w:kern w:val="0"/>
          <w:sz w:val="16"/>
          <w:szCs w:val="16"/>
          <w:lang w:val="en-US" w:eastAsia="zh-CN" w:bidi="ar"/>
        </w:rPr>
        <w:t>，魅力+</w:t>
      </w:r>
      <w:r>
        <w:rPr>
          <w:rFonts w:hint="eastAsia" w:ascii="Calibri" w:hAnsi="Calibri" w:eastAsia="华文黑体" w:cs="Calibri"/>
          <w:b/>
          <w:bCs w:val="0"/>
          <w:color w:val="800000"/>
          <w:kern w:val="0"/>
          <w:sz w:val="16"/>
          <w:szCs w:val="16"/>
          <w:lang w:val="en-US" w:eastAsia="zh-CN" w:bidi="ar"/>
        </w:rPr>
        <w:t>7</w:t>
      </w:r>
    </w:p>
    <w:p w14:paraId="350BC806">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伤害抗性：强酸，火焰，闪电，雷鸣，非魔法攻击的钝击、穿刺、挥砍</w:t>
      </w:r>
    </w:p>
    <w:p w14:paraId="5D1501E1">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伤害免疫：冷冻，黯蚀，毒素</w:t>
      </w:r>
    </w:p>
    <w:p w14:paraId="704ED59C">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状态免疫：魅惑，力竭，恐慌，擒抱，麻痹，石化，中毒，倒地，束缚</w:t>
      </w:r>
    </w:p>
    <w:p w14:paraId="2267F55B">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感官：黑暗视觉60尺，被动察觉10</w:t>
      </w:r>
    </w:p>
    <w:p w14:paraId="0A0356E5">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语言：通用语，精灵语</w:t>
      </w:r>
      <w:r>
        <w:rPr>
          <w:rFonts w:hint="eastAsia" w:ascii="Calibri" w:hAnsi="Calibri" w:eastAsia="华文黑体" w:cs="Calibri"/>
          <w:b/>
          <w:bCs w:val="0"/>
          <w:color w:val="800000"/>
          <w:kern w:val="0"/>
          <w:sz w:val="16"/>
          <w:szCs w:val="16"/>
          <w:lang w:val="en-US" w:eastAsia="zh-CN" w:bidi="ar"/>
        </w:rPr>
        <w:t>，龙语</w:t>
      </w:r>
    </w:p>
    <w:p w14:paraId="2FAAEF44">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宋体"/>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挑战等级：</w:t>
      </w:r>
      <w:r>
        <w:rPr>
          <w:rFonts w:hint="eastAsia" w:ascii="Calibri" w:hAnsi="Calibri" w:eastAsia="华文黑体" w:cs="Calibri"/>
          <w:b/>
          <w:bCs w:val="0"/>
          <w:color w:val="800000"/>
          <w:kern w:val="0"/>
          <w:sz w:val="16"/>
          <w:szCs w:val="16"/>
          <w:lang w:val="en-US" w:eastAsia="zh-CN" w:bidi="ar"/>
        </w:rPr>
        <w:t>8（3,900xp）</w:t>
      </w:r>
    </w:p>
    <w:p w14:paraId="15B69994">
      <w:pPr>
        <w:keepNext w:val="0"/>
        <w:keepLines w:val="0"/>
        <w:widowControl/>
        <w:suppressLineNumbers w:val="0"/>
        <w:spacing w:before="0" w:beforeAutospacing="0" w:after="0" w:afterAutospacing="0" w:line="200" w:lineRule="exact"/>
        <w:ind w:right="0"/>
        <w:jc w:val="left"/>
        <w:rPr>
          <w:rFonts w:hint="default" w:ascii="Calibri" w:hAnsi="Calibri" w:eastAsia="华文黑体" w:cs="宋体"/>
          <w:b/>
          <w:bCs w:val="0"/>
          <w:color w:val="800000"/>
          <w:kern w:val="0"/>
          <w:sz w:val="16"/>
          <w:szCs w:val="16"/>
          <w:lang w:val="en-US" w:eastAsia="zh-CN" w:bidi="ar"/>
        </w:rPr>
      </w:pPr>
    </w:p>
    <w:p w14:paraId="5C7C9C07">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驱散免疫。</w:t>
      </w:r>
      <w:r>
        <w:rPr>
          <w:rFonts w:hint="eastAsia" w:ascii="Calibri" w:hAnsi="Calibri" w:eastAsia="STHeiti light" w:cs="STHeiti light"/>
          <w:kern w:val="0"/>
          <w:sz w:val="16"/>
          <w:szCs w:val="16"/>
          <w:lang w:val="en-US" w:eastAsia="zh-CN" w:bidi="ar"/>
        </w:rPr>
        <w:t>菲奥伦萨免疫驱散不死生物的效应。</w:t>
      </w:r>
    </w:p>
    <w:p w14:paraId="2EF3EE06">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传奇抗性（1/日）。</w:t>
      </w:r>
      <w:r>
        <w:rPr>
          <w:rFonts w:hint="eastAsia" w:ascii="Calibri" w:hAnsi="Calibri" w:eastAsia="STHeiti light" w:cs="STHeiti light"/>
          <w:kern w:val="0"/>
          <w:sz w:val="16"/>
          <w:szCs w:val="16"/>
          <w:lang w:val="en-US" w:eastAsia="zh-CN" w:bidi="ar"/>
        </w:rPr>
        <w:t>当菲奥伦萨在一次豁免中失败时，她可以将其改为成功。</w:t>
      </w:r>
    </w:p>
    <w:p w14:paraId="1C85D438">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ascii="Calibri" w:hAnsi="Calibri" w:eastAsia="华文黑体" w:cs="Calibri"/>
          <w:b/>
          <w:bCs w:val="0"/>
          <w:i/>
          <w:iCs w:val="0"/>
          <w:kern w:val="0"/>
          <w:sz w:val="16"/>
          <w:szCs w:val="16"/>
          <w:lang w:val="en-US" w:eastAsia="zh-CN" w:bidi="ar"/>
        </w:rPr>
        <w:t>侦测生命</w:t>
      </w:r>
      <w:r>
        <w:rPr>
          <w:rFonts w:hint="default" w:ascii="Calibri" w:hAnsi="Calibri" w:eastAsia="华文黑体" w:cs="宋体"/>
          <w:b/>
          <w:bCs w:val="0"/>
          <w:i/>
          <w:iCs w:val="0"/>
          <w:kern w:val="0"/>
          <w:sz w:val="16"/>
          <w:szCs w:val="16"/>
          <w:lang w:val="en-US" w:eastAsia="zh-CN" w:bidi="ar"/>
        </w:rPr>
        <w:t>。</w:t>
      </w:r>
      <w:r>
        <w:rPr>
          <w:rFonts w:hint="eastAsia" w:ascii="Calibri" w:hAnsi="Calibri" w:eastAsia="STHeiti light" w:cs="STHeiti light"/>
          <w:kern w:val="0"/>
          <w:sz w:val="16"/>
          <w:szCs w:val="16"/>
          <w:lang w:val="en-US" w:eastAsia="zh-CN" w:bidi="ar"/>
        </w:rPr>
        <w:t>菲奥伦萨</w:t>
      </w:r>
      <w:r>
        <w:rPr>
          <w:rFonts w:ascii="Calibri" w:hAnsi="Calibri" w:eastAsia="STHeiti light" w:cs="STHeiti light"/>
          <w:kern w:val="0"/>
          <w:sz w:val="16"/>
          <w:szCs w:val="16"/>
          <w:lang w:val="en-US" w:eastAsia="zh-CN" w:bidi="ar"/>
        </w:rPr>
        <w:t>能以魔法感测到</w:t>
      </w:r>
      <w:r>
        <w:rPr>
          <w:rFonts w:hint="default" w:ascii="Calibri" w:hAnsi="Calibri" w:eastAsia="STHeiti light" w:cs="宋体"/>
          <w:kern w:val="0"/>
          <w:sz w:val="16"/>
          <w:szCs w:val="16"/>
          <w:lang w:val="en-US" w:eastAsia="zh-CN" w:bidi="ar"/>
        </w:rPr>
        <w:t>5</w:t>
      </w:r>
      <w:r>
        <w:rPr>
          <w:rFonts w:hint="default" w:ascii="Calibri" w:hAnsi="Calibri" w:eastAsia="STHeiti light" w:cs="STHeiti light"/>
          <w:kern w:val="0"/>
          <w:sz w:val="16"/>
          <w:szCs w:val="16"/>
          <w:lang w:val="en-US" w:eastAsia="zh-CN" w:bidi="ar"/>
        </w:rPr>
        <w:t>里内除不死生物和构装生物以外的生物存在，它知道对方的大概方向但无法掌握确切的位置。</w:t>
      </w:r>
    </w:p>
    <w:p w14:paraId="7E970053">
      <w:pPr>
        <w:keepNext w:val="0"/>
        <w:keepLines w:val="0"/>
        <w:widowControl/>
        <w:suppressLineNumbers w:val="0"/>
        <w:spacing w:before="0" w:beforeAutospacing="0" w:after="100" w:afterAutospacing="0" w:line="260" w:lineRule="exact"/>
        <w:ind w:right="0"/>
        <w:jc w:val="left"/>
        <w:rPr>
          <w:rFonts w:hint="eastAsia" w:ascii="Calibri" w:hAnsi="Calibri" w:eastAsia="STHeiti light" w:cs="STHeiti light"/>
          <w:kern w:val="0"/>
          <w:sz w:val="16"/>
          <w:szCs w:val="16"/>
          <w:lang w:val="en-US" w:eastAsia="zh-CN" w:bidi="ar"/>
        </w:rPr>
      </w:pPr>
      <w:r>
        <w:rPr>
          <w:rFonts w:hint="default" w:ascii="Calibri" w:hAnsi="Calibri" w:eastAsia="华文黑体" w:cs="Calibri"/>
          <w:b/>
          <w:bCs w:val="0"/>
          <w:i/>
          <w:iCs w:val="0"/>
          <w:kern w:val="0"/>
          <w:sz w:val="16"/>
          <w:szCs w:val="16"/>
          <w:lang w:val="en-US" w:eastAsia="zh-CN" w:bidi="ar"/>
        </w:rPr>
        <w:t>虚体移动</w:t>
      </w:r>
      <w:r>
        <w:rPr>
          <w:rFonts w:hint="default" w:ascii="Calibri" w:hAnsi="Calibri" w:eastAsia="华文黑体" w:cs="宋体"/>
          <w:b/>
          <w:bCs w:val="0"/>
          <w:i/>
          <w:iCs w:val="0"/>
          <w:kern w:val="0"/>
          <w:sz w:val="16"/>
          <w:szCs w:val="16"/>
          <w:lang w:val="en-US" w:eastAsia="zh-CN" w:bidi="ar"/>
        </w:rPr>
        <w:t>。</w:t>
      </w:r>
      <w:r>
        <w:rPr>
          <w:rFonts w:hint="eastAsia" w:ascii="Calibri" w:hAnsi="Calibri" w:eastAsia="STHeiti light" w:cs="STHeiti light"/>
          <w:kern w:val="0"/>
          <w:sz w:val="16"/>
          <w:szCs w:val="16"/>
          <w:lang w:val="en-US" w:eastAsia="zh-CN" w:bidi="ar"/>
        </w:rPr>
        <w:t>菲奥伦萨</w:t>
      </w:r>
      <w:r>
        <w:rPr>
          <w:rFonts w:hint="default" w:ascii="Calibri" w:hAnsi="Calibri" w:eastAsia="STHeiti light" w:cs="STHeiti light"/>
          <w:kern w:val="0"/>
          <w:sz w:val="16"/>
          <w:szCs w:val="16"/>
          <w:lang w:val="en-US" w:eastAsia="zh-CN" w:bidi="ar"/>
        </w:rPr>
        <w:t>能像穿过困难地形那样穿过其他生物或物件。它在回合结束时若处于物件内则受到</w:t>
      </w:r>
      <w:r>
        <w:rPr>
          <w:rFonts w:hint="default" w:ascii="Calibri" w:hAnsi="Calibri" w:eastAsia="STHeiti light" w:cs="宋体"/>
          <w:kern w:val="0"/>
          <w:sz w:val="16"/>
          <w:szCs w:val="16"/>
          <w:lang w:val="en-US" w:eastAsia="zh-CN" w:bidi="ar"/>
        </w:rPr>
        <w:t>5</w:t>
      </w:r>
      <w:r>
        <w:rPr>
          <w:rFonts w:hint="default" w:ascii="Calibri" w:hAnsi="Calibri" w:eastAsia="STHeiti light" w:cs="Calibri"/>
          <w:kern w:val="0"/>
          <w:sz w:val="16"/>
          <w:szCs w:val="16"/>
          <w:lang w:val="en-US" w:eastAsia="zh-CN" w:bidi="ar"/>
        </w:rPr>
        <w:t>（</w:t>
      </w:r>
      <w:r>
        <w:rPr>
          <w:rFonts w:hint="default" w:ascii="Calibri" w:hAnsi="Calibri" w:eastAsia="STHeiti light" w:cs="宋体"/>
          <w:kern w:val="0"/>
          <w:sz w:val="16"/>
          <w:szCs w:val="16"/>
          <w:lang w:val="en-US" w:eastAsia="zh-CN" w:bidi="ar"/>
        </w:rPr>
        <w:t>1d10</w:t>
      </w:r>
      <w:r>
        <w:rPr>
          <w:rFonts w:hint="default" w:ascii="Calibri" w:hAnsi="Calibri" w:eastAsia="STHeiti light" w:cs="STHeiti light"/>
          <w:kern w:val="0"/>
          <w:sz w:val="16"/>
          <w:szCs w:val="16"/>
          <w:lang w:val="en-US" w:eastAsia="zh-CN" w:bidi="ar"/>
        </w:rPr>
        <w:t>）点力场伤害。</w:t>
      </w:r>
    </w:p>
    <w:p w14:paraId="3D0F2F95">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华文黑体" w:cs="Calibri"/>
          <w:b/>
          <w:bCs w:val="0"/>
          <w:i/>
          <w:iCs w:val="0"/>
          <w:kern w:val="0"/>
          <w:sz w:val="16"/>
          <w:szCs w:val="16"/>
          <w:lang w:val="en-US" w:eastAsia="zh-CN" w:bidi="ar"/>
        </w:rPr>
        <w:t>施法。</w:t>
      </w:r>
      <w:r>
        <w:rPr>
          <w:rFonts w:hint="eastAsia" w:ascii="Calibri" w:hAnsi="Calibri" w:eastAsia="STHeiti light" w:cs="STHeiti light"/>
          <w:kern w:val="0"/>
          <w:sz w:val="16"/>
          <w:szCs w:val="16"/>
          <w:lang w:val="en-US" w:eastAsia="zh-CN" w:bidi="ar"/>
        </w:rPr>
        <w:t>菲奥伦萨</w:t>
      </w:r>
      <w:r>
        <w:rPr>
          <w:rFonts w:hint="default" w:ascii="Calibri" w:hAnsi="Calibri" w:eastAsia="STHeiti light" w:cs="STHeiti light"/>
          <w:kern w:val="0"/>
          <w:sz w:val="16"/>
          <w:szCs w:val="16"/>
          <w:lang w:val="en-US" w:eastAsia="zh-CN" w:bidi="ar"/>
        </w:rPr>
        <w:t>作为12 级施法者，其关键属性为</w:t>
      </w:r>
      <w:r>
        <w:rPr>
          <w:rFonts w:hint="eastAsia" w:ascii="Calibri" w:hAnsi="Calibri" w:eastAsia="STHeiti light" w:cs="STHeiti light"/>
          <w:kern w:val="0"/>
          <w:sz w:val="16"/>
          <w:szCs w:val="16"/>
          <w:lang w:val="en-US" w:eastAsia="zh-CN" w:bidi="ar"/>
        </w:rPr>
        <w:t>魅力</w:t>
      </w:r>
      <w:r>
        <w:rPr>
          <w:rFonts w:hint="default" w:ascii="Calibri" w:hAnsi="Calibri" w:eastAsia="STHeiti light" w:cs="STHeiti light"/>
          <w:kern w:val="0"/>
          <w:sz w:val="16"/>
          <w:szCs w:val="16"/>
          <w:lang w:val="en-US" w:eastAsia="zh-CN" w:bidi="ar"/>
        </w:rPr>
        <w:t>（法术豁免DC 1</w:t>
      </w:r>
      <w:r>
        <w:rPr>
          <w:rFonts w:hint="eastAsia" w:ascii="Calibri" w:hAnsi="Calibri" w:eastAsia="STHeiti light" w:cs="STHeiti light"/>
          <w:kern w:val="0"/>
          <w:sz w:val="16"/>
          <w:szCs w:val="16"/>
          <w:lang w:val="en-US" w:eastAsia="zh-CN" w:bidi="ar"/>
        </w:rPr>
        <w:t>6</w:t>
      </w:r>
      <w:r>
        <w:rPr>
          <w:rFonts w:hint="default" w:ascii="Calibri" w:hAnsi="Calibri" w:eastAsia="STHeiti light" w:cs="STHeiti light"/>
          <w:kern w:val="0"/>
          <w:sz w:val="16"/>
          <w:szCs w:val="16"/>
          <w:lang w:val="en-US" w:eastAsia="zh-CN" w:bidi="ar"/>
        </w:rPr>
        <w:t>，法术攻击命中+</w:t>
      </w:r>
      <w:r>
        <w:rPr>
          <w:rFonts w:hint="eastAsia" w:ascii="Calibri" w:hAnsi="Calibri" w:eastAsia="STHeiti light" w:cs="STHeiti light"/>
          <w:kern w:val="0"/>
          <w:sz w:val="16"/>
          <w:szCs w:val="16"/>
          <w:lang w:val="en-US" w:eastAsia="zh-CN" w:bidi="ar"/>
        </w:rPr>
        <w:t>8</w:t>
      </w:r>
      <w:r>
        <w:rPr>
          <w:rFonts w:hint="default" w:ascii="Calibri" w:hAnsi="Calibri" w:eastAsia="STHeiti light" w:cs="STHeiti light"/>
          <w:kern w:val="0"/>
          <w:sz w:val="16"/>
          <w:szCs w:val="16"/>
          <w:lang w:val="en-US" w:eastAsia="zh-CN" w:bidi="ar"/>
        </w:rPr>
        <w:t>）。</w:t>
      </w:r>
      <w:r>
        <w:rPr>
          <w:rFonts w:hint="eastAsia" w:ascii="Calibri" w:hAnsi="Calibri" w:eastAsia="STHeiti light" w:cs="STHeiti light"/>
          <w:kern w:val="0"/>
          <w:sz w:val="16"/>
          <w:szCs w:val="16"/>
          <w:lang w:val="en-US" w:eastAsia="zh-CN" w:bidi="ar"/>
        </w:rPr>
        <w:t>她</w:t>
      </w:r>
      <w:r>
        <w:rPr>
          <w:rFonts w:hint="default" w:ascii="Calibri" w:hAnsi="Calibri" w:eastAsia="STHeiti light" w:cs="STHeiti light"/>
          <w:kern w:val="0"/>
          <w:sz w:val="16"/>
          <w:szCs w:val="16"/>
          <w:lang w:val="en-US" w:eastAsia="zh-CN" w:bidi="ar"/>
        </w:rPr>
        <w:t>准备了以下法术：</w:t>
      </w:r>
    </w:p>
    <w:p w14:paraId="618951CE">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戏法（随意）：冻寒之触，舞光术，法师之手，修复术</w:t>
      </w:r>
    </w:p>
    <w:p w14:paraId="41DAE9D9">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1 环（4 法术位）：虚假生命，法师护甲，致病射线</w:t>
      </w:r>
    </w:p>
    <w:p w14:paraId="3674C4B2">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2 环（3 法术位）：目盲术/耳聋术，衰弱射线，蛛网术</w:t>
      </w:r>
    </w:p>
    <w:p w14:paraId="04A788A5">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3 环（3 法术位）：活化死尸，降咒，吸血鬼之触</w:t>
      </w:r>
    </w:p>
    <w:p w14:paraId="1483AE75">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4 环（3 法术位）：枯萎术，任意门，石肤术</w:t>
      </w:r>
    </w:p>
    <w:p w14:paraId="794BDC7A">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5 环（2 法术位）：死云术</w:t>
      </w:r>
      <w:r>
        <w:rPr>
          <w:rFonts w:hint="eastAsia" w:ascii="Calibri" w:hAnsi="Calibri" w:eastAsia="STHeiti light" w:cs="STHeiti light"/>
          <w:kern w:val="0"/>
          <w:sz w:val="16"/>
          <w:szCs w:val="16"/>
          <w:lang w:val="en-US" w:eastAsia="zh-CN" w:bidi="ar"/>
        </w:rPr>
        <w:t>，负能量洪流</w:t>
      </w:r>
    </w:p>
    <w:p w14:paraId="2594B52C">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STHeiti light" w:cs="STHeiti light"/>
          <w:kern w:val="0"/>
          <w:sz w:val="16"/>
          <w:szCs w:val="16"/>
          <w:lang w:val="en-US" w:eastAsia="zh-CN" w:bidi="ar"/>
        </w:rPr>
        <w:t>6 环（1 法术位）：死亡法阵</w:t>
      </w:r>
    </w:p>
    <w:p w14:paraId="2FED5B9F">
      <w:pPr>
        <w:keepNext/>
        <w:keepLines/>
        <w:widowControl/>
        <w:suppressLineNumbers w:val="0"/>
        <w:pBdr>
          <w:top w:val="none" w:color="auto" w:sz="0" w:space="0"/>
          <w:left w:val="none" w:color="auto" w:sz="0" w:space="0"/>
          <w:bottom w:val="single" w:color="B79C61" w:sz="8" w:space="1"/>
          <w:right w:val="none" w:color="auto" w:sz="0" w:space="0"/>
        </w:pBdr>
        <w:spacing w:before="160" w:beforeAutospacing="0" w:after="0" w:afterAutospacing="0" w:line="0" w:lineRule="atLeast"/>
        <w:ind w:left="0" w:leftChars="0" w:right="0" w:firstLine="0" w:firstLineChars="0"/>
        <w:jc w:val="left"/>
        <w:rPr>
          <w:rFonts w:hint="default" w:ascii="Calibri" w:hAnsi="Calibri" w:eastAsia="华文黑体" w:cs="Calibri"/>
          <w:b w:val="0"/>
          <w:bCs/>
          <w:i w:val="0"/>
          <w:iCs/>
          <w:kern w:val="0"/>
          <w:sz w:val="16"/>
          <w:szCs w:val="16"/>
          <w:lang w:val="en-US" w:eastAsia="zh-CN" w:bidi="ar"/>
        </w:rPr>
      </w:pPr>
      <w:r>
        <w:rPr>
          <w:rFonts w:ascii="黑体" w:hAnsi="宋体" w:eastAsia="黑体" w:cs="黑体"/>
          <w:b/>
          <w:bCs/>
          <w:color w:val="800000"/>
          <w:kern w:val="0"/>
          <w:sz w:val="22"/>
          <w:szCs w:val="22"/>
          <w:lang w:val="en-US" w:eastAsia="zh-CN" w:bidi="ar"/>
        </w:rPr>
        <w:t>动作</w:t>
      </w:r>
    </w:p>
    <w:p w14:paraId="512C38F6">
      <w:pPr>
        <w:keepNext w:val="0"/>
        <w:keepLines w:val="0"/>
        <w:widowControl/>
        <w:suppressLineNumbers w:val="0"/>
        <w:spacing w:before="0" w:beforeAutospacing="0" w:after="0" w:afterAutospacing="0"/>
        <w:ind w:left="0" w:leftChars="0" w:right="0" w:firstLine="0" w:firstLineChars="0"/>
        <w:jc w:val="left"/>
        <w:rPr>
          <w:rFonts w:hint="default" w:ascii="Calibri" w:hAnsi="Calibri" w:eastAsia="华文黑体" w:cs="Calibri"/>
          <w:b/>
          <w:bCs w:val="0"/>
          <w:i/>
          <w:iCs w:val="0"/>
          <w:kern w:val="0"/>
          <w:sz w:val="16"/>
          <w:szCs w:val="16"/>
          <w:lang w:val="en-US" w:eastAsia="zh-CN" w:bidi="ar"/>
        </w:rPr>
      </w:pPr>
      <w:r>
        <w:rPr>
          <w:rFonts w:hint="eastAsia" w:ascii="Calibri" w:hAnsi="Calibri" w:eastAsia="STHeiti light" w:cs="STHeiti light"/>
          <w:kern w:val="0"/>
          <w:sz w:val="16"/>
          <w:szCs w:val="16"/>
          <w:lang w:val="en-US" w:eastAsia="zh-CN" w:bidi="ar"/>
        </w:rPr>
        <w:t>菲奥伦萨施法，并使用一次腐化之触。</w:t>
      </w:r>
    </w:p>
    <w:p w14:paraId="31BC4D0F">
      <w:pPr>
        <w:keepNext w:val="0"/>
        <w:keepLines w:val="0"/>
        <w:widowControl/>
        <w:suppressLineNumbers w:val="0"/>
        <w:spacing w:before="0" w:beforeAutospacing="0" w:after="0" w:afterAutospacing="0"/>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腐化之触。</w:t>
      </w:r>
      <w:r>
        <w:rPr>
          <w:rFonts w:hint="eastAsia" w:ascii="Calibri" w:hAnsi="Calibri" w:eastAsia="STHeiti light" w:cs="STHeiti light"/>
          <w:i/>
          <w:iCs w:val="0"/>
          <w:kern w:val="0"/>
          <w:sz w:val="16"/>
          <w:szCs w:val="16"/>
          <w:lang w:val="en-US" w:eastAsia="zh-CN" w:bidi="ar"/>
        </w:rPr>
        <w:t>近战法术</w:t>
      </w:r>
      <w:r>
        <w:rPr>
          <w:rFonts w:hint="default" w:ascii="Calibri" w:hAnsi="Calibri" w:eastAsia="STHeiti light" w:cs="STHeiti light"/>
          <w:i/>
          <w:iCs w:val="0"/>
          <w:kern w:val="0"/>
          <w:sz w:val="16"/>
          <w:szCs w:val="16"/>
          <w:lang w:val="en-US" w:eastAsia="zh-CN" w:bidi="ar"/>
        </w:rPr>
        <w:t>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8</w:t>
      </w:r>
      <w:r>
        <w:rPr>
          <w:rFonts w:hint="default" w:ascii="Calibri" w:hAnsi="Calibri" w:eastAsia="STHeiti light" w:cs="Calibri"/>
          <w:kern w:val="0"/>
          <w:sz w:val="16"/>
          <w:szCs w:val="16"/>
          <w:lang w:val="en-US" w:eastAsia="zh-CN" w:bidi="ar"/>
        </w:rPr>
        <w:t>，</w:t>
      </w:r>
      <w:r>
        <w:rPr>
          <w:rFonts w:hint="eastAsia" w:ascii="Calibri" w:hAnsi="Calibri" w:eastAsia="STHeiti light" w:cs="Calibri"/>
          <w:kern w:val="0"/>
          <w:sz w:val="16"/>
          <w:szCs w:val="16"/>
          <w:lang w:val="en-US" w:eastAsia="zh-CN" w:bidi="ar"/>
        </w:rPr>
        <w:t>触及5尺</w:t>
      </w:r>
      <w:r>
        <w:rPr>
          <w:rFonts w:hint="default" w:ascii="Calibri" w:hAnsi="Calibri" w:eastAsia="STHeiti light" w:cs="STHeiti light"/>
          <w:kern w:val="0"/>
          <w:sz w:val="16"/>
          <w:szCs w:val="16"/>
          <w:lang w:val="en-US" w:eastAsia="zh-CN" w:bidi="ar"/>
        </w:rPr>
        <w:t>，单一</w:t>
      </w:r>
      <w:r>
        <w:rPr>
          <w:rFonts w:hint="eastAsia" w:ascii="Calibri" w:hAnsi="Calibri" w:eastAsia="STHeiti light" w:cs="STHeiti light"/>
          <w:kern w:val="0"/>
          <w:sz w:val="16"/>
          <w:szCs w:val="16"/>
          <w:lang w:val="en-US" w:eastAsia="zh-CN" w:bidi="ar"/>
        </w:rPr>
        <w:t>目标</w:t>
      </w:r>
      <w:r>
        <w:rPr>
          <w:rFonts w:hint="default" w:ascii="Calibri" w:hAnsi="Calibri" w:eastAsia="STHeiti light" w:cs="STHeiti light"/>
          <w:kern w:val="0"/>
          <w:sz w:val="16"/>
          <w:szCs w:val="16"/>
          <w:lang w:val="en-US" w:eastAsia="zh-CN" w:bidi="ar"/>
        </w:rPr>
        <w:t>。</w:t>
      </w:r>
      <w:r>
        <w:rPr>
          <w:rFonts w:hint="default" w:ascii="Calibri" w:hAnsi="Calibri" w:eastAsia="STHeiti light" w:cs="STHeiti light"/>
          <w:i/>
          <w:iCs w:val="0"/>
          <w:kern w:val="0"/>
          <w:sz w:val="16"/>
          <w:szCs w:val="16"/>
          <w:lang w:val="en-US" w:eastAsia="zh-CN" w:bidi="ar"/>
        </w:rPr>
        <w:t>命中：</w:t>
      </w:r>
      <w:r>
        <w:rPr>
          <w:rFonts w:hint="eastAsia" w:ascii="Calibri" w:hAnsi="Calibri" w:eastAsia="STHeiti light" w:cs="STHeiti light"/>
          <w:i/>
          <w:iCs w:val="0"/>
          <w:kern w:val="0"/>
          <w:sz w:val="16"/>
          <w:szCs w:val="16"/>
          <w:lang w:val="en-US" w:eastAsia="zh-CN" w:bidi="ar"/>
        </w:rPr>
        <w:t>3</w:t>
      </w:r>
      <w:r>
        <w:rPr>
          <w:rFonts w:hint="eastAsia" w:ascii="Calibri" w:hAnsi="Calibri" w:eastAsia="STHeiti light" w:cs="STHeiti light"/>
          <w:i w:val="0"/>
          <w:iCs/>
          <w:kern w:val="0"/>
          <w:sz w:val="16"/>
          <w:szCs w:val="16"/>
          <w:lang w:val="en-US" w:eastAsia="zh-CN" w:bidi="ar"/>
        </w:rPr>
        <w:t>d6+4</w:t>
      </w:r>
      <w:r>
        <w:rPr>
          <w:rFonts w:hint="default" w:ascii="Calibri" w:hAnsi="Calibri" w:eastAsia="STHeiti light" w:cs="STHeiti light"/>
          <w:kern w:val="0"/>
          <w:sz w:val="16"/>
          <w:szCs w:val="16"/>
          <w:lang w:val="en-US" w:eastAsia="zh-CN" w:bidi="ar"/>
        </w:rPr>
        <w:t>点</w:t>
      </w:r>
      <w:r>
        <w:rPr>
          <w:rFonts w:hint="eastAsia" w:ascii="Calibri" w:hAnsi="Calibri" w:eastAsia="STHeiti light" w:cs="STHeiti light"/>
          <w:kern w:val="0"/>
          <w:sz w:val="16"/>
          <w:szCs w:val="16"/>
          <w:lang w:val="en-US" w:eastAsia="zh-CN" w:bidi="ar"/>
        </w:rPr>
        <w:t>黯蚀</w:t>
      </w:r>
      <w:r>
        <w:rPr>
          <w:rFonts w:hint="default" w:ascii="Calibri" w:hAnsi="Calibri" w:eastAsia="STHeiti light" w:cs="STHeiti light"/>
          <w:kern w:val="0"/>
          <w:sz w:val="16"/>
          <w:szCs w:val="16"/>
          <w:lang w:val="en-US" w:eastAsia="zh-CN" w:bidi="ar"/>
        </w:rPr>
        <w:t>伤害</w:t>
      </w:r>
      <w:r>
        <w:rPr>
          <w:rFonts w:hint="eastAsia" w:ascii="Calibri" w:hAnsi="Calibri" w:eastAsia="STHeiti light" w:cs="STHeiti light"/>
          <w:kern w:val="0"/>
          <w:sz w:val="16"/>
          <w:szCs w:val="16"/>
          <w:lang w:val="en-US" w:eastAsia="zh-CN" w:bidi="ar"/>
        </w:rPr>
        <w:t>。</w:t>
      </w:r>
    </w:p>
    <w:p w14:paraId="0BC8A8CF">
      <w:pPr>
        <w:keepNext w:val="0"/>
        <w:keepLines w:val="0"/>
        <w:widowControl/>
        <w:suppressLineNumbers w:val="0"/>
        <w:spacing w:before="0" w:beforeAutospacing="0" w:after="0" w:afterAutospacing="0"/>
        <w:ind w:left="0" w:leftChars="0" w:right="0" w:firstLine="0" w:firstLineChars="0"/>
        <w:jc w:val="left"/>
        <w:rPr>
          <w:rFonts w:hint="default" w:ascii="Calibri" w:hAnsi="Calibri" w:eastAsia="STHeiti light" w:cs="宋体"/>
          <w:kern w:val="0"/>
          <w:sz w:val="16"/>
          <w:szCs w:val="16"/>
          <w:lang w:val="en-US" w:eastAsia="zh-CN" w:bidi="ar"/>
        </w:rPr>
      </w:pPr>
      <w:r>
        <w:rPr>
          <w:rFonts w:hint="default" w:ascii="Calibri" w:hAnsi="Calibri" w:eastAsia="华文黑体" w:cs="Calibri"/>
          <w:b/>
          <w:bCs w:val="0"/>
          <w:i/>
          <w:iCs w:val="0"/>
          <w:kern w:val="0"/>
          <w:sz w:val="16"/>
          <w:szCs w:val="16"/>
          <w:lang w:val="en-US" w:eastAsia="zh-CN" w:bidi="ar"/>
        </w:rPr>
        <w:t>哀嚎（</w:t>
      </w:r>
      <w:r>
        <w:rPr>
          <w:rFonts w:hint="eastAsia" w:ascii="Calibri" w:hAnsi="Calibri" w:eastAsia="华文黑体" w:cs="Calibri"/>
          <w:b/>
          <w:bCs w:val="0"/>
          <w:i/>
          <w:iCs w:val="0"/>
          <w:kern w:val="0"/>
          <w:sz w:val="16"/>
          <w:szCs w:val="16"/>
          <w:lang w:val="en-US" w:eastAsia="zh-CN" w:bidi="ar"/>
        </w:rPr>
        <w:t>充能 6</w:t>
      </w:r>
      <w:r>
        <w:rPr>
          <w:rFonts w:hint="default" w:ascii="Calibri" w:hAnsi="Calibri" w:eastAsia="华文黑体" w:cs="Calibri"/>
          <w:b/>
          <w:bCs w:val="0"/>
          <w:i/>
          <w:iCs w:val="0"/>
          <w:kern w:val="0"/>
          <w:sz w:val="16"/>
          <w:szCs w:val="16"/>
          <w:lang w:val="en-US" w:eastAsia="zh-CN" w:bidi="ar"/>
        </w:rPr>
        <w:t>）。</w:t>
      </w:r>
      <w:r>
        <w:rPr>
          <w:rFonts w:hint="default" w:ascii="Calibri" w:hAnsi="Calibri" w:eastAsia="STHeiti light" w:cs="宋体"/>
          <w:kern w:val="0"/>
          <w:sz w:val="16"/>
          <w:szCs w:val="16"/>
          <w:lang w:val="en-US" w:eastAsia="zh-CN" w:bidi="ar"/>
        </w:rPr>
        <w:t>不在阳光下</w:t>
      </w:r>
      <w:r>
        <w:rPr>
          <w:rFonts w:hint="eastAsia" w:ascii="Calibri" w:hAnsi="Calibri" w:eastAsia="STHeiti light" w:cs="宋体"/>
          <w:kern w:val="0"/>
          <w:sz w:val="16"/>
          <w:szCs w:val="16"/>
          <w:lang w:val="en-US" w:eastAsia="zh-CN" w:bidi="ar"/>
        </w:rPr>
        <w:t>时，菲奥伦萨</w:t>
      </w:r>
      <w:r>
        <w:rPr>
          <w:rFonts w:hint="default" w:ascii="Calibri" w:hAnsi="Calibri" w:eastAsia="STHeiti light" w:cs="宋体"/>
          <w:kern w:val="0"/>
          <w:sz w:val="16"/>
          <w:szCs w:val="16"/>
          <w:lang w:val="en-US" w:eastAsia="zh-CN" w:bidi="ar"/>
        </w:rPr>
        <w:t>可以发出一阵悲恸的哀嚎。哀嚎对构装生物和不死生物无效。女妖周边30尺内能听见其声音的其他生物必须进行一次DC 1</w:t>
      </w:r>
      <w:r>
        <w:rPr>
          <w:rFonts w:hint="eastAsia" w:ascii="Calibri" w:hAnsi="Calibri" w:eastAsia="STHeiti light" w:cs="宋体"/>
          <w:kern w:val="0"/>
          <w:sz w:val="16"/>
          <w:szCs w:val="16"/>
          <w:lang w:val="en-US" w:eastAsia="zh-CN" w:bidi="ar"/>
        </w:rPr>
        <w:t>5</w:t>
      </w:r>
      <w:r>
        <w:rPr>
          <w:rFonts w:hint="default" w:ascii="Calibri" w:hAnsi="Calibri" w:eastAsia="STHeiti light" w:cs="宋体"/>
          <w:kern w:val="0"/>
          <w:sz w:val="16"/>
          <w:szCs w:val="16"/>
          <w:lang w:val="en-US" w:eastAsia="zh-CN" w:bidi="ar"/>
        </w:rPr>
        <w:t>的体质豁免。豁免失败者其生命值将降为0，豁免成功则受到</w:t>
      </w:r>
      <w:r>
        <w:rPr>
          <w:rFonts w:hint="eastAsia" w:ascii="Calibri" w:hAnsi="Calibri" w:eastAsia="STHeiti light" w:cs="宋体"/>
          <w:kern w:val="0"/>
          <w:sz w:val="16"/>
          <w:szCs w:val="16"/>
          <w:lang w:val="en-US" w:eastAsia="zh-CN" w:bidi="ar"/>
        </w:rPr>
        <w:t>6d6</w:t>
      </w:r>
      <w:r>
        <w:rPr>
          <w:rFonts w:hint="default" w:ascii="Calibri" w:hAnsi="Calibri" w:eastAsia="STHeiti light" w:cs="宋体"/>
          <w:kern w:val="0"/>
          <w:sz w:val="16"/>
          <w:szCs w:val="16"/>
          <w:lang w:val="en-US" w:eastAsia="zh-CN" w:bidi="ar"/>
        </w:rPr>
        <w:t>点心灵伤害。</w:t>
      </w:r>
    </w:p>
    <w:p w14:paraId="2278D7BC">
      <w:pPr>
        <w:rPr>
          <w:rFonts w:hint="default"/>
          <w:lang w:val="en-US" w:eastAsia="zh-CN"/>
        </w:rPr>
      </w:pPr>
    </w:p>
    <w:p w14:paraId="52E077FA">
      <w:pPr>
        <w:pStyle w:val="2"/>
        <w:keepNext w:val="0"/>
        <w:keepLines w:val="0"/>
        <w:widowControl/>
        <w:suppressLineNumbers w:val="0"/>
        <w:spacing w:before="0" w:beforeAutospacing="0" w:after="0" w:afterAutospacing="0"/>
        <w:ind w:left="0" w:leftChars="0" w:right="0" w:firstLine="0" w:firstLineChars="0"/>
        <w:jc w:val="left"/>
        <w:outlineLvl w:val="1"/>
        <w:rPr>
          <w:rFonts w:hint="default" w:ascii="黑体" w:hAnsi="黑体" w:eastAsia="黑体" w:cs="黑体"/>
          <w:b/>
          <w:bCs/>
          <w:color w:val="C00000"/>
          <w:kern w:val="2"/>
          <w:sz w:val="22"/>
          <w:szCs w:val="22"/>
          <w:lang w:val="en-US" w:eastAsia="zh-CN" w:bidi="ar-SA"/>
        </w:rPr>
      </w:pPr>
      <w:r>
        <w:rPr>
          <w:rFonts w:hint="eastAsia" w:ascii="黑体" w:hAnsi="黑体" w:eastAsia="黑体" w:cs="黑体"/>
          <w:b/>
          <w:bCs/>
          <w:color w:val="C00000"/>
          <w:kern w:val="2"/>
          <w:sz w:val="22"/>
          <w:szCs w:val="22"/>
          <w:lang w:val="en-US" w:eastAsia="zh-CN" w:bidi="ar-SA"/>
        </w:rPr>
        <w:t>德茜迪丽奥</w:t>
      </w:r>
    </w:p>
    <w:p w14:paraId="090E8CAB">
      <w:pPr>
        <w:pStyle w:val="2"/>
        <w:keepNext w:val="0"/>
        <w:keepLines w:val="0"/>
        <w:widowControl w:val="0"/>
        <w:suppressLineNumbers w:val="0"/>
        <w:topLinePunct/>
        <w:spacing w:before="0" w:beforeAutospacing="0" w:after="0" w:afterAutospacing="0" w:line="240" w:lineRule="auto"/>
        <w:ind w:left="0" w:leftChars="0" w:right="0" w:firstLine="0" w:firstLineChars="0"/>
        <w:jc w:val="both"/>
        <w:rPr>
          <w:rFonts w:hint="default"/>
          <w:lang w:val="en-US"/>
        </w:rPr>
      </w:pPr>
      <w:r>
        <w:rPr>
          <w:rFonts w:hint="eastAsia" w:ascii="宋体" w:hAnsi="宋体" w:eastAsia="宋体" w:cs="宋体"/>
          <w:i/>
          <w:iCs w:val="0"/>
          <w:kern w:val="2"/>
          <w:sz w:val="16"/>
          <w:szCs w:val="16"/>
          <w:lang w:val="en-US" w:eastAsia="zh-CN"/>
        </w:rPr>
        <w:t>大型龙类</w:t>
      </w:r>
      <w:r>
        <w:rPr>
          <w:rFonts w:hint="eastAsia" w:ascii="宋体" w:hAnsi="宋体" w:eastAsia="宋体" w:cs="宋体"/>
          <w:i/>
          <w:iCs w:val="0"/>
          <w:kern w:val="2"/>
          <w:sz w:val="16"/>
          <w:szCs w:val="16"/>
          <w:lang w:eastAsia="zh-CN"/>
        </w:rPr>
        <w:t>，</w:t>
      </w:r>
      <w:r>
        <w:rPr>
          <w:rFonts w:hint="eastAsia" w:ascii="宋体" w:hAnsi="宋体" w:eastAsia="宋体" w:cs="宋体"/>
          <w:i/>
          <w:iCs w:val="0"/>
          <w:kern w:val="2"/>
          <w:sz w:val="16"/>
          <w:szCs w:val="16"/>
          <w:lang w:val="en-US" w:eastAsia="zh-CN"/>
        </w:rPr>
        <w:t>守序邪恶</w:t>
      </w:r>
    </w:p>
    <w:p w14:paraId="60EB75A9">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ascii="Calibri" w:hAnsi="Calibri" w:eastAsia="华文黑体" w:cs="Calibri"/>
          <w:b/>
          <w:bCs w:val="0"/>
          <w:color w:val="800000"/>
          <w:kern w:val="0"/>
          <w:sz w:val="16"/>
          <w:szCs w:val="16"/>
          <w:lang w:val="en-US" w:eastAsia="zh-CN" w:bidi="ar"/>
        </w:rPr>
        <w:t>护甲等级：</w:t>
      </w:r>
      <w:r>
        <w:rPr>
          <w:rFonts w:hint="eastAsia" w:ascii="Calibri" w:hAnsi="Calibri" w:eastAsia="华文黑体" w:cs="宋体"/>
          <w:b/>
          <w:bCs w:val="0"/>
          <w:color w:val="800000"/>
          <w:kern w:val="0"/>
          <w:sz w:val="16"/>
          <w:szCs w:val="16"/>
          <w:lang w:val="en-US" w:eastAsia="zh-CN" w:bidi="ar"/>
        </w:rPr>
        <w:t>18（天生护甲）</w:t>
      </w:r>
    </w:p>
    <w:p w14:paraId="4738DA28">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生命值：</w:t>
      </w:r>
      <w:r>
        <w:rPr>
          <w:rFonts w:hint="eastAsia" w:ascii="Calibri" w:hAnsi="Calibri" w:eastAsia="华文黑体" w:cs="Calibri"/>
          <w:b/>
          <w:bCs w:val="0"/>
          <w:color w:val="800000"/>
          <w:kern w:val="0"/>
          <w:sz w:val="16"/>
          <w:szCs w:val="16"/>
          <w:lang w:val="en-US" w:eastAsia="zh-CN" w:bidi="ar"/>
        </w:rPr>
        <w:t>119</w:t>
      </w:r>
    </w:p>
    <w:p w14:paraId="41D133BA">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eastAsia" w:ascii="Calibri" w:hAnsi="Calibri" w:eastAsia="华文黑体" w:cs="Calibri"/>
          <w:b/>
          <w:bCs w:val="0"/>
          <w:color w:val="800000"/>
          <w:kern w:val="0"/>
          <w:sz w:val="16"/>
          <w:szCs w:val="16"/>
          <w:lang w:val="en-US" w:eastAsia="zh-CN" w:bidi="ar"/>
        </w:rPr>
        <w:t>速度：40尺，飞行8</w:t>
      </w:r>
      <w:r>
        <w:rPr>
          <w:rFonts w:hint="default" w:ascii="Calibri" w:hAnsi="Calibri" w:eastAsia="华文黑体" w:cs="宋体"/>
          <w:b/>
          <w:bCs w:val="0"/>
          <w:color w:val="800000"/>
          <w:kern w:val="0"/>
          <w:sz w:val="16"/>
          <w:szCs w:val="16"/>
          <w:lang w:val="en-US" w:eastAsia="zh-CN" w:bidi="ar"/>
        </w:rPr>
        <w:t>0尺</w:t>
      </w:r>
    </w:p>
    <w:p w14:paraId="55BA1336">
      <w:pPr>
        <w:keepNext w:val="0"/>
        <w:keepLines w:val="0"/>
        <w:widowControl/>
        <w:suppressLineNumbers w:val="0"/>
        <w:spacing w:before="0" w:beforeAutospacing="0" w:after="0" w:afterAutospacing="0" w:line="200" w:lineRule="exact"/>
        <w:ind w:left="420" w:leftChars="200" w:right="0"/>
        <w:jc w:val="left"/>
        <w:rPr>
          <w:rFonts w:hint="default" w:ascii="Calibri" w:hAnsi="Calibri" w:eastAsia="华文黑体" w:cs="Calibri"/>
          <w:b/>
          <w:bCs w:val="0"/>
          <w:color w:val="800000"/>
          <w:kern w:val="0"/>
          <w:sz w:val="16"/>
          <w:szCs w:val="16"/>
          <w:lang w:val="en-US" w:eastAsia="zh-CN" w:bidi="ar"/>
        </w:rPr>
      </w:pPr>
    </w:p>
    <w:p w14:paraId="39577F1B">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力量21（+5） 敏捷10（+0） 体质19（+4）</w:t>
      </w:r>
    </w:p>
    <w:p w14:paraId="1070CEC5">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智力14（+2） 感知13（+1） 魅力17（+3）</w:t>
      </w:r>
    </w:p>
    <w:p w14:paraId="7EA40243">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p>
    <w:p w14:paraId="7B991CB7">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豁免：敏捷+4，体质+8，感知+5，魅力+7</w:t>
      </w:r>
    </w:p>
    <w:p w14:paraId="6A8CE40F">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技能：察觉+9，隐匿+</w:t>
      </w:r>
      <w:r>
        <w:rPr>
          <w:rFonts w:hint="eastAsia" w:ascii="Calibri" w:hAnsi="Calibri" w:eastAsia="华文黑体" w:cs="Calibri"/>
          <w:b/>
          <w:bCs w:val="0"/>
          <w:color w:val="800000"/>
          <w:kern w:val="0"/>
          <w:sz w:val="16"/>
          <w:szCs w:val="16"/>
          <w:lang w:val="en-US" w:eastAsia="zh-CN" w:bidi="ar"/>
        </w:rPr>
        <w:t>8</w:t>
      </w:r>
    </w:p>
    <w:p w14:paraId="4924C139">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伤害抗性：</w:t>
      </w:r>
      <w:r>
        <w:rPr>
          <w:rFonts w:hint="eastAsia" w:ascii="Calibri" w:hAnsi="Calibri" w:eastAsia="华文黑体" w:cs="Calibri"/>
          <w:b/>
          <w:bCs w:val="0"/>
          <w:color w:val="800000"/>
          <w:kern w:val="0"/>
          <w:sz w:val="16"/>
          <w:szCs w:val="16"/>
          <w:lang w:val="en-US" w:eastAsia="zh-CN" w:bidi="ar"/>
        </w:rPr>
        <w:t>黯蚀</w:t>
      </w:r>
    </w:p>
    <w:p w14:paraId="44716C25">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伤害免疫：</w:t>
      </w:r>
      <w:r>
        <w:rPr>
          <w:rFonts w:hint="eastAsia" w:ascii="Calibri" w:hAnsi="Calibri" w:eastAsia="华文黑体" w:cs="Calibri"/>
          <w:b/>
          <w:bCs w:val="0"/>
          <w:color w:val="800000"/>
          <w:kern w:val="0"/>
          <w:sz w:val="16"/>
          <w:szCs w:val="16"/>
          <w:lang w:val="en-US" w:eastAsia="zh-CN" w:bidi="ar"/>
        </w:rPr>
        <w:t>闪电</w:t>
      </w:r>
    </w:p>
    <w:p w14:paraId="301DFC8F">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感官：</w:t>
      </w:r>
      <w:r>
        <w:rPr>
          <w:rFonts w:hint="eastAsia" w:ascii="Calibri" w:hAnsi="Calibri" w:eastAsia="华文黑体" w:cs="Calibri"/>
          <w:b/>
          <w:bCs w:val="0"/>
          <w:color w:val="800000"/>
          <w:kern w:val="0"/>
          <w:sz w:val="16"/>
          <w:szCs w:val="16"/>
          <w:lang w:val="en-US" w:eastAsia="zh-CN" w:bidi="ar"/>
        </w:rPr>
        <w:t>盲视30尺，</w:t>
      </w:r>
      <w:r>
        <w:rPr>
          <w:rFonts w:hint="default" w:ascii="Calibri" w:hAnsi="Calibri" w:eastAsia="华文黑体" w:cs="Calibri"/>
          <w:b/>
          <w:bCs w:val="0"/>
          <w:color w:val="800000"/>
          <w:kern w:val="0"/>
          <w:sz w:val="16"/>
          <w:szCs w:val="16"/>
          <w:lang w:val="en-US" w:eastAsia="zh-CN" w:bidi="ar"/>
        </w:rPr>
        <w:t>黑暗视觉</w:t>
      </w:r>
      <w:r>
        <w:rPr>
          <w:rFonts w:hint="eastAsia" w:ascii="Calibri" w:hAnsi="Calibri" w:eastAsia="华文黑体" w:cs="Calibri"/>
          <w:b/>
          <w:bCs w:val="0"/>
          <w:color w:val="800000"/>
          <w:kern w:val="0"/>
          <w:sz w:val="16"/>
          <w:szCs w:val="16"/>
          <w:lang w:val="en-US" w:eastAsia="zh-CN" w:bidi="ar"/>
        </w:rPr>
        <w:t>12</w:t>
      </w:r>
      <w:r>
        <w:rPr>
          <w:rFonts w:hint="default" w:ascii="Calibri" w:hAnsi="Calibri" w:eastAsia="华文黑体" w:cs="Calibri"/>
          <w:b/>
          <w:bCs w:val="0"/>
          <w:color w:val="800000"/>
          <w:kern w:val="0"/>
          <w:sz w:val="16"/>
          <w:szCs w:val="16"/>
          <w:lang w:val="en-US" w:eastAsia="zh-CN" w:bidi="ar"/>
        </w:rPr>
        <w:t>0尺，被动察觉</w:t>
      </w:r>
      <w:r>
        <w:rPr>
          <w:rFonts w:hint="eastAsia" w:ascii="Calibri" w:hAnsi="Calibri" w:eastAsia="华文黑体" w:cs="Calibri"/>
          <w:b/>
          <w:bCs w:val="0"/>
          <w:color w:val="800000"/>
          <w:kern w:val="0"/>
          <w:sz w:val="16"/>
          <w:szCs w:val="16"/>
          <w:lang w:val="en-US" w:eastAsia="zh-CN" w:bidi="ar"/>
        </w:rPr>
        <w:t>19</w:t>
      </w:r>
    </w:p>
    <w:p w14:paraId="2C4AEF25">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语言：通用语，</w:t>
      </w:r>
      <w:r>
        <w:rPr>
          <w:rFonts w:hint="eastAsia" w:ascii="Calibri" w:hAnsi="Calibri" w:eastAsia="华文黑体" w:cs="Calibri"/>
          <w:b/>
          <w:bCs w:val="0"/>
          <w:color w:val="800000"/>
          <w:kern w:val="0"/>
          <w:sz w:val="16"/>
          <w:szCs w:val="16"/>
          <w:lang w:val="en-US" w:eastAsia="zh-CN" w:bidi="ar"/>
        </w:rPr>
        <w:t>龙语</w:t>
      </w:r>
    </w:p>
    <w:p w14:paraId="282C2E5F">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宋体"/>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挑战等级：</w:t>
      </w:r>
      <w:r>
        <w:rPr>
          <w:rFonts w:hint="eastAsia" w:ascii="Calibri" w:hAnsi="Calibri" w:eastAsia="华文黑体" w:cs="Calibri"/>
          <w:b/>
          <w:bCs w:val="0"/>
          <w:color w:val="800000"/>
          <w:kern w:val="0"/>
          <w:sz w:val="16"/>
          <w:szCs w:val="16"/>
          <w:lang w:val="en-US" w:eastAsia="zh-CN" w:bidi="ar"/>
        </w:rPr>
        <w:t>9（5,000xp）</w:t>
      </w:r>
    </w:p>
    <w:p w14:paraId="68415FC2">
      <w:pPr>
        <w:keepNext w:val="0"/>
        <w:keepLines w:val="0"/>
        <w:widowControl/>
        <w:suppressLineNumbers w:val="0"/>
        <w:spacing w:before="0" w:beforeAutospacing="0" w:after="0" w:afterAutospacing="0" w:line="200" w:lineRule="exact"/>
        <w:ind w:right="0"/>
        <w:jc w:val="left"/>
        <w:rPr>
          <w:rFonts w:hint="default" w:ascii="Calibri" w:hAnsi="Calibri" w:eastAsia="华文黑体" w:cs="宋体"/>
          <w:b/>
          <w:bCs w:val="0"/>
          <w:color w:val="800000"/>
          <w:kern w:val="0"/>
          <w:sz w:val="16"/>
          <w:szCs w:val="16"/>
          <w:lang w:val="en-US" w:eastAsia="zh-CN" w:bidi="ar"/>
        </w:rPr>
      </w:pPr>
    </w:p>
    <w:p w14:paraId="468AF462">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传奇抗性（2/日）。</w:t>
      </w:r>
      <w:r>
        <w:rPr>
          <w:rFonts w:hint="eastAsia" w:ascii="Calibri" w:hAnsi="Calibri" w:eastAsia="STHeiti light" w:cs="STHeiti light"/>
          <w:kern w:val="0"/>
          <w:sz w:val="16"/>
          <w:szCs w:val="16"/>
          <w:lang w:val="en-US" w:eastAsia="zh-CN" w:bidi="ar"/>
        </w:rPr>
        <w:t>当德茜迪丽奥在一次豁免中失败时，她可以将其改为成功。</w:t>
      </w:r>
    </w:p>
    <w:p w14:paraId="2F260E89">
      <w:pPr>
        <w:keepNext w:val="0"/>
        <w:keepLines w:val="0"/>
        <w:widowControl/>
        <w:suppressLineNumbers w:val="0"/>
        <w:spacing w:before="0" w:beforeAutospacing="0" w:after="100" w:afterAutospacing="0" w:line="260" w:lineRule="exact"/>
        <w:ind w:right="0"/>
        <w:jc w:val="left"/>
        <w:rPr>
          <w:rFonts w:ascii="Calibri" w:hAnsi="Calibri" w:eastAsia="STHeiti light" w:cs="STHeiti light"/>
          <w:kern w:val="0"/>
          <w:sz w:val="16"/>
          <w:szCs w:val="16"/>
          <w:lang w:val="en-US" w:eastAsia="zh-CN" w:bidi="ar"/>
        </w:rPr>
      </w:pPr>
      <w:r>
        <w:rPr>
          <w:rFonts w:ascii="Calibri" w:hAnsi="Calibri" w:eastAsia="华文黑体" w:cs="Calibri"/>
          <w:b/>
          <w:bCs w:val="0"/>
          <w:i/>
          <w:iCs w:val="0"/>
          <w:kern w:val="0"/>
          <w:sz w:val="16"/>
          <w:szCs w:val="16"/>
          <w:lang w:val="en-US" w:eastAsia="zh-CN" w:bidi="ar"/>
        </w:rPr>
        <w:t>活体幽影</w:t>
      </w:r>
      <w:r>
        <w:rPr>
          <w:rFonts w:hint="default" w:ascii="Calibri" w:hAnsi="Calibri" w:eastAsia="华文黑体" w:cs="宋体"/>
          <w:b/>
          <w:bCs w:val="0"/>
          <w:i/>
          <w:iCs w:val="0"/>
          <w:kern w:val="0"/>
          <w:sz w:val="16"/>
          <w:szCs w:val="16"/>
          <w:lang w:val="en-US" w:eastAsia="zh-CN" w:bidi="ar"/>
        </w:rPr>
        <w:t>。</w:t>
      </w:r>
      <w:r>
        <w:rPr>
          <w:rFonts w:ascii="Calibri" w:hAnsi="Calibri" w:eastAsia="STHeiti light" w:cs="STHeiti light"/>
          <w:kern w:val="0"/>
          <w:sz w:val="16"/>
          <w:szCs w:val="16"/>
          <w:lang w:val="en-US" w:eastAsia="zh-CN" w:bidi="ar"/>
        </w:rPr>
        <w:t>在微光光照或黑暗环境中，幽影龙对力场、心灵、光耀伤害之外的伤害类型具有抗性。</w:t>
      </w:r>
    </w:p>
    <w:p w14:paraId="3FB3260E">
      <w:pPr>
        <w:keepNext w:val="0"/>
        <w:keepLines w:val="0"/>
        <w:widowControl/>
        <w:suppressLineNumbers w:val="0"/>
        <w:spacing w:before="0" w:beforeAutospacing="0" w:after="100" w:afterAutospacing="0" w:line="260" w:lineRule="exact"/>
        <w:ind w:right="0"/>
        <w:jc w:val="left"/>
      </w:pPr>
      <w:r>
        <w:rPr>
          <w:rFonts w:hint="default" w:ascii="Calibri" w:hAnsi="Calibri" w:eastAsia="华文黑体" w:cs="Calibri"/>
          <w:b/>
          <w:bCs w:val="0"/>
          <w:i/>
          <w:iCs w:val="0"/>
          <w:kern w:val="0"/>
          <w:sz w:val="16"/>
          <w:szCs w:val="16"/>
          <w:lang w:val="en-US" w:eastAsia="zh-CN" w:bidi="ar"/>
        </w:rPr>
        <w:t>幽影隐匿</w:t>
      </w:r>
      <w:r>
        <w:rPr>
          <w:rFonts w:hint="default" w:ascii="Calibri" w:hAnsi="Calibri" w:eastAsia="华文黑体" w:cs="宋体"/>
          <w:b/>
          <w:bCs w:val="0"/>
          <w:i/>
          <w:iCs w:val="0"/>
          <w:kern w:val="0"/>
          <w:sz w:val="16"/>
          <w:szCs w:val="16"/>
          <w:lang w:val="en-US" w:eastAsia="zh-CN" w:bidi="ar"/>
        </w:rPr>
        <w:t>。</w:t>
      </w:r>
      <w:r>
        <w:rPr>
          <w:rFonts w:hint="default" w:ascii="Calibri" w:hAnsi="Calibri" w:eastAsia="STHeiti light" w:cs="STHeiti light"/>
          <w:kern w:val="0"/>
          <w:sz w:val="16"/>
          <w:szCs w:val="16"/>
          <w:lang w:val="en-US" w:eastAsia="zh-CN" w:bidi="ar"/>
        </w:rPr>
        <w:t>幽影龙在微光光照或黑暗环境中，可以用一个附赠动作来执行躲藏动作。</w:t>
      </w:r>
    </w:p>
    <w:p w14:paraId="400FA613">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default" w:ascii="Calibri" w:hAnsi="Calibri" w:eastAsia="华文黑体" w:cs="Calibri"/>
          <w:b/>
          <w:bCs w:val="0"/>
          <w:i/>
          <w:iCs w:val="0"/>
          <w:kern w:val="0"/>
          <w:sz w:val="16"/>
          <w:szCs w:val="16"/>
          <w:lang w:val="en-US" w:eastAsia="zh-CN" w:bidi="ar"/>
        </w:rPr>
        <w:t>日照敏感</w:t>
      </w:r>
      <w:r>
        <w:rPr>
          <w:rFonts w:hint="default" w:ascii="Calibri" w:hAnsi="Calibri" w:eastAsia="华文黑体" w:cs="宋体"/>
          <w:b/>
          <w:bCs w:val="0"/>
          <w:i/>
          <w:iCs w:val="0"/>
          <w:kern w:val="0"/>
          <w:sz w:val="16"/>
          <w:szCs w:val="16"/>
          <w:lang w:val="en-US" w:eastAsia="zh-CN" w:bidi="ar"/>
        </w:rPr>
        <w:t>。</w:t>
      </w:r>
      <w:r>
        <w:rPr>
          <w:rFonts w:hint="default" w:ascii="Calibri" w:hAnsi="Calibri" w:eastAsia="STHeiti light" w:cs="STHeiti light"/>
          <w:kern w:val="0"/>
          <w:sz w:val="16"/>
          <w:szCs w:val="16"/>
          <w:lang w:val="en-US" w:eastAsia="zh-CN" w:bidi="ar"/>
        </w:rPr>
        <w:t>身处阳光下时，幽影龙进行的攻击检定，以及依赖视觉进行的感知（察觉）检定具有劣势。</w:t>
      </w:r>
    </w:p>
    <w:p w14:paraId="598E7369">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血魔之赐。</w:t>
      </w:r>
      <w:r>
        <w:rPr>
          <w:rFonts w:hint="eastAsia" w:ascii="Calibri" w:hAnsi="Calibri" w:eastAsia="STHeiti light" w:cs="STHeiti light"/>
          <w:kern w:val="0"/>
          <w:sz w:val="16"/>
          <w:szCs w:val="16"/>
          <w:lang w:val="en-US" w:eastAsia="zh-CN" w:bidi="ar"/>
        </w:rPr>
        <w:t>以一个动作，德茜迪丽奥可以将自己变形为一个中型的类人生物。</w:t>
      </w:r>
    </w:p>
    <w:p w14:paraId="6F9038C5">
      <w:pPr>
        <w:keepNext/>
        <w:keepLines/>
        <w:widowControl/>
        <w:suppressLineNumbers w:val="0"/>
        <w:pBdr>
          <w:top w:val="none" w:color="auto" w:sz="0" w:space="0"/>
          <w:left w:val="none" w:color="auto" w:sz="0" w:space="0"/>
          <w:bottom w:val="single" w:color="B79C61" w:sz="8" w:space="1"/>
          <w:right w:val="none" w:color="auto" w:sz="0" w:space="0"/>
        </w:pBdr>
        <w:spacing w:before="160" w:beforeAutospacing="0" w:after="0" w:afterAutospacing="0" w:line="0" w:lineRule="atLeast"/>
        <w:ind w:left="0" w:leftChars="0" w:right="0" w:firstLine="0" w:firstLineChars="0"/>
        <w:jc w:val="left"/>
        <w:rPr>
          <w:rFonts w:hint="default" w:ascii="Calibri" w:hAnsi="Calibri" w:eastAsia="华文黑体" w:cs="Calibri"/>
          <w:b w:val="0"/>
          <w:bCs/>
          <w:i w:val="0"/>
          <w:iCs/>
          <w:kern w:val="0"/>
          <w:sz w:val="16"/>
          <w:szCs w:val="16"/>
          <w:lang w:val="en-US" w:eastAsia="zh-CN" w:bidi="ar"/>
        </w:rPr>
      </w:pPr>
      <w:r>
        <w:rPr>
          <w:rFonts w:ascii="黑体" w:hAnsi="宋体" w:eastAsia="黑体" w:cs="黑体"/>
          <w:b/>
          <w:bCs/>
          <w:color w:val="800000"/>
          <w:kern w:val="0"/>
          <w:sz w:val="22"/>
          <w:szCs w:val="22"/>
          <w:lang w:val="en-US" w:eastAsia="zh-CN" w:bidi="ar"/>
        </w:rPr>
        <w:t>动作</w:t>
      </w:r>
    </w:p>
    <w:p w14:paraId="0C19D6B6">
      <w:pPr>
        <w:keepNext w:val="0"/>
        <w:keepLines w:val="0"/>
        <w:widowControl/>
        <w:suppressLineNumbers w:val="0"/>
        <w:spacing w:before="0" w:beforeAutospacing="0" w:after="100" w:afterAutospacing="0" w:line="260" w:lineRule="exact"/>
        <w:ind w:right="0"/>
        <w:jc w:val="left"/>
      </w:pPr>
      <w:r>
        <w:rPr>
          <w:rFonts w:hint="default" w:ascii="Calibri" w:hAnsi="Calibri" w:eastAsia="华文黑体" w:cs="Calibri"/>
          <w:b/>
          <w:bCs w:val="0"/>
          <w:i/>
          <w:iCs w:val="0"/>
          <w:kern w:val="0"/>
          <w:sz w:val="16"/>
          <w:szCs w:val="16"/>
          <w:lang w:val="en-US" w:eastAsia="zh-CN" w:bidi="ar"/>
        </w:rPr>
        <w:t>多重攻击</w:t>
      </w:r>
      <w:r>
        <w:rPr>
          <w:rFonts w:hint="default" w:ascii="Calibri" w:hAnsi="Calibri" w:eastAsia="华文黑体" w:cs="宋体"/>
          <w:b/>
          <w:bCs w:val="0"/>
          <w:i/>
          <w:iCs w:val="0"/>
          <w:kern w:val="0"/>
          <w:sz w:val="16"/>
          <w:szCs w:val="16"/>
          <w:lang w:val="en-US" w:eastAsia="zh-CN" w:bidi="ar"/>
        </w:rPr>
        <w:t>。</w:t>
      </w:r>
      <w:r>
        <w:rPr>
          <w:rFonts w:hint="eastAsia" w:ascii="Calibri" w:hAnsi="Calibri" w:eastAsia="STHeiti light" w:cs="STHeiti light"/>
          <w:kern w:val="0"/>
          <w:sz w:val="16"/>
          <w:szCs w:val="16"/>
          <w:lang w:val="en-US" w:eastAsia="zh-CN" w:bidi="ar"/>
        </w:rPr>
        <w:t>德茜迪丽奥</w:t>
      </w:r>
      <w:r>
        <w:rPr>
          <w:rFonts w:hint="default" w:ascii="Calibri" w:hAnsi="Calibri" w:eastAsia="STHeiti light" w:cs="STHeiti light"/>
          <w:kern w:val="0"/>
          <w:sz w:val="16"/>
          <w:szCs w:val="16"/>
          <w:lang w:val="en-US" w:eastAsia="zh-CN" w:bidi="ar"/>
        </w:rPr>
        <w:t>发动三次攻击，一次啃咬和两次爪击</w:t>
      </w:r>
    </w:p>
    <w:p w14:paraId="5598797E">
      <w:pPr>
        <w:keepNext w:val="0"/>
        <w:keepLines w:val="0"/>
        <w:widowControl/>
        <w:suppressLineNumbers w:val="0"/>
        <w:spacing w:before="0" w:beforeAutospacing="0" w:after="100" w:afterAutospacing="0" w:line="260" w:lineRule="exact"/>
        <w:ind w:right="0"/>
        <w:jc w:val="left"/>
      </w:pPr>
      <w:r>
        <w:rPr>
          <w:rFonts w:ascii="Calibri" w:hAnsi="Calibri" w:eastAsia="华文黑体" w:cs="Calibri"/>
          <w:b/>
          <w:bCs w:val="0"/>
          <w:i/>
          <w:iCs w:val="0"/>
          <w:kern w:val="0"/>
          <w:sz w:val="16"/>
          <w:szCs w:val="16"/>
          <w:lang w:val="en-US" w:eastAsia="zh-CN" w:bidi="ar"/>
        </w:rPr>
        <w:t>啃咬</w:t>
      </w:r>
      <w:r>
        <w:rPr>
          <w:rFonts w:hint="default" w:ascii="Calibri" w:hAnsi="Calibri" w:eastAsia="华文黑体" w:cs="宋体"/>
          <w:b/>
          <w:bCs w:val="0"/>
          <w:i/>
          <w:iCs w:val="0"/>
          <w:kern w:val="0"/>
          <w:sz w:val="16"/>
          <w:szCs w:val="16"/>
          <w:lang w:val="en-US" w:eastAsia="zh-CN" w:bidi="ar"/>
        </w:rPr>
        <w:t>。</w:t>
      </w:r>
      <w:r>
        <w:rPr>
          <w:rFonts w:ascii="Calibri" w:hAnsi="Calibri" w:eastAsia="STHeiti light" w:cs="STHeiti light"/>
          <w:i/>
          <w:iCs w:val="0"/>
          <w:kern w:val="0"/>
          <w:sz w:val="16"/>
          <w:szCs w:val="16"/>
          <w:lang w:val="en-US" w:eastAsia="zh-CN" w:bidi="ar"/>
        </w:rPr>
        <w:t>近战武器攻击：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9</w:t>
      </w:r>
      <w:r>
        <w:rPr>
          <w:rFonts w:hint="default" w:ascii="Calibri" w:hAnsi="Calibri" w:eastAsia="STHeiti light" w:cs="Calibri"/>
          <w:kern w:val="0"/>
          <w:sz w:val="16"/>
          <w:szCs w:val="16"/>
          <w:lang w:val="en-US" w:eastAsia="zh-CN" w:bidi="ar"/>
        </w:rPr>
        <w:t>，触及</w:t>
      </w:r>
      <w:r>
        <w:rPr>
          <w:rFonts w:hint="default" w:ascii="Calibri" w:hAnsi="Calibri" w:eastAsia="STHeiti light" w:cs="宋体"/>
          <w:kern w:val="0"/>
          <w:sz w:val="16"/>
          <w:szCs w:val="16"/>
          <w:lang w:val="en-US" w:eastAsia="zh-CN" w:bidi="ar"/>
        </w:rPr>
        <w:t>10</w:t>
      </w:r>
      <w:r>
        <w:rPr>
          <w:rFonts w:hint="default" w:ascii="Calibri" w:hAnsi="Calibri" w:eastAsia="STHeiti light" w:cs="STHeiti light"/>
          <w:kern w:val="0"/>
          <w:sz w:val="16"/>
          <w:szCs w:val="16"/>
          <w:lang w:val="en-US" w:eastAsia="zh-CN" w:bidi="ar"/>
        </w:rPr>
        <w:t>尺，单一目标。</w:t>
      </w:r>
      <w:r>
        <w:rPr>
          <w:rFonts w:hint="default" w:ascii="Calibri" w:hAnsi="Calibri" w:eastAsia="STHeiti light" w:cs="STHeiti light"/>
          <w:i/>
          <w:iCs w:val="0"/>
          <w:kern w:val="0"/>
          <w:sz w:val="16"/>
          <w:szCs w:val="16"/>
          <w:lang w:val="en-US" w:eastAsia="zh-CN" w:bidi="ar"/>
        </w:rPr>
        <w:t>命中：</w:t>
      </w:r>
      <w:r>
        <w:rPr>
          <w:rFonts w:hint="default" w:ascii="Calibri" w:hAnsi="Calibri" w:eastAsia="STHeiti light" w:cs="宋体"/>
          <w:kern w:val="0"/>
          <w:sz w:val="16"/>
          <w:szCs w:val="16"/>
          <w:lang w:val="en-US" w:eastAsia="zh-CN" w:bidi="ar"/>
        </w:rPr>
        <w:t>2d10+</w:t>
      </w:r>
      <w:r>
        <w:rPr>
          <w:rFonts w:hint="eastAsia" w:ascii="Calibri" w:hAnsi="Calibri" w:eastAsia="STHeiti light" w:cs="宋体"/>
          <w:kern w:val="0"/>
          <w:sz w:val="16"/>
          <w:szCs w:val="16"/>
          <w:lang w:val="en-US" w:eastAsia="zh-CN" w:bidi="ar"/>
        </w:rPr>
        <w:t>5</w:t>
      </w:r>
      <w:r>
        <w:rPr>
          <w:rFonts w:hint="default" w:ascii="Calibri" w:hAnsi="Calibri" w:eastAsia="STHeiti light" w:cs="Calibri"/>
          <w:kern w:val="0"/>
          <w:sz w:val="16"/>
          <w:szCs w:val="16"/>
          <w:lang w:val="en-US" w:eastAsia="zh-CN" w:bidi="ar"/>
        </w:rPr>
        <w:t>点穿刺伤害，外加</w:t>
      </w:r>
      <w:r>
        <w:rPr>
          <w:rFonts w:hint="default" w:ascii="Calibri" w:hAnsi="Calibri" w:eastAsia="STHeiti light" w:cs="宋体"/>
          <w:kern w:val="0"/>
          <w:sz w:val="16"/>
          <w:szCs w:val="16"/>
          <w:lang w:val="en-US" w:eastAsia="zh-CN" w:bidi="ar"/>
        </w:rPr>
        <w:t>1d6</w:t>
      </w:r>
      <w:r>
        <w:rPr>
          <w:rFonts w:hint="default" w:ascii="Calibri" w:hAnsi="Calibri" w:eastAsia="STHeiti light" w:cs="STHeiti light"/>
          <w:kern w:val="0"/>
          <w:sz w:val="16"/>
          <w:szCs w:val="16"/>
          <w:lang w:val="en-US" w:eastAsia="zh-CN" w:bidi="ar"/>
        </w:rPr>
        <w:t>点黯蚀伤害。</w:t>
      </w:r>
    </w:p>
    <w:p w14:paraId="50F72CC4">
      <w:pPr>
        <w:keepNext w:val="0"/>
        <w:keepLines w:val="0"/>
        <w:widowControl/>
        <w:suppressLineNumbers w:val="0"/>
        <w:spacing w:before="0" w:beforeAutospacing="0" w:after="100" w:afterAutospacing="0" w:line="260" w:lineRule="exact"/>
        <w:ind w:right="0"/>
        <w:jc w:val="left"/>
      </w:pPr>
      <w:r>
        <w:rPr>
          <w:rFonts w:hint="default" w:ascii="Calibri" w:hAnsi="Calibri" w:eastAsia="华文黑体" w:cs="Calibri"/>
          <w:b/>
          <w:bCs w:val="0"/>
          <w:i/>
          <w:iCs w:val="0"/>
          <w:kern w:val="0"/>
          <w:sz w:val="16"/>
          <w:szCs w:val="16"/>
          <w:lang w:val="en-US" w:eastAsia="zh-CN" w:bidi="ar"/>
        </w:rPr>
        <w:t>爪击</w:t>
      </w:r>
      <w:r>
        <w:rPr>
          <w:rFonts w:hint="default" w:ascii="Calibri" w:hAnsi="Calibri" w:eastAsia="华文黑体" w:cs="宋体"/>
          <w:b/>
          <w:bCs w:val="0"/>
          <w:i/>
          <w:iCs w:val="0"/>
          <w:kern w:val="0"/>
          <w:sz w:val="16"/>
          <w:szCs w:val="16"/>
          <w:lang w:val="en-US" w:eastAsia="zh-CN" w:bidi="ar"/>
        </w:rPr>
        <w:t>。</w:t>
      </w:r>
      <w:r>
        <w:rPr>
          <w:rFonts w:hint="default" w:ascii="Calibri" w:hAnsi="Calibri" w:eastAsia="STHeiti light" w:cs="STHeiti light"/>
          <w:i/>
          <w:iCs w:val="0"/>
          <w:kern w:val="0"/>
          <w:sz w:val="16"/>
          <w:szCs w:val="16"/>
          <w:lang w:val="en-US" w:eastAsia="zh-CN" w:bidi="ar"/>
        </w:rPr>
        <w:t>近战武器攻击：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9</w:t>
      </w:r>
      <w:r>
        <w:rPr>
          <w:rFonts w:hint="default" w:ascii="Calibri" w:hAnsi="Calibri" w:eastAsia="STHeiti light" w:cs="Calibri"/>
          <w:kern w:val="0"/>
          <w:sz w:val="16"/>
          <w:szCs w:val="16"/>
          <w:lang w:val="en-US" w:eastAsia="zh-CN" w:bidi="ar"/>
        </w:rPr>
        <w:t>，触及</w:t>
      </w:r>
      <w:r>
        <w:rPr>
          <w:rFonts w:hint="default" w:ascii="Calibri" w:hAnsi="Calibri" w:eastAsia="STHeiti light" w:cs="宋体"/>
          <w:kern w:val="0"/>
          <w:sz w:val="16"/>
          <w:szCs w:val="16"/>
          <w:lang w:val="en-US" w:eastAsia="zh-CN" w:bidi="ar"/>
        </w:rPr>
        <w:t>5</w:t>
      </w:r>
      <w:r>
        <w:rPr>
          <w:rFonts w:hint="default" w:ascii="Calibri" w:hAnsi="Calibri" w:eastAsia="STHeiti light" w:cs="STHeiti light"/>
          <w:kern w:val="0"/>
          <w:sz w:val="16"/>
          <w:szCs w:val="16"/>
          <w:lang w:val="en-US" w:eastAsia="zh-CN" w:bidi="ar"/>
        </w:rPr>
        <w:t>尺，单一目标。</w:t>
      </w:r>
      <w:r>
        <w:rPr>
          <w:rFonts w:hint="default" w:ascii="Calibri" w:hAnsi="Calibri" w:eastAsia="STHeiti light" w:cs="STHeiti light"/>
          <w:i/>
          <w:iCs w:val="0"/>
          <w:kern w:val="0"/>
          <w:sz w:val="16"/>
          <w:szCs w:val="16"/>
          <w:lang w:val="en-US" w:eastAsia="zh-CN" w:bidi="ar"/>
        </w:rPr>
        <w:t>命中：</w:t>
      </w:r>
      <w:r>
        <w:rPr>
          <w:rFonts w:hint="default" w:ascii="Calibri" w:hAnsi="Calibri" w:eastAsia="STHeiti light" w:cs="宋体"/>
          <w:kern w:val="0"/>
          <w:sz w:val="16"/>
          <w:szCs w:val="16"/>
          <w:lang w:val="en-US" w:eastAsia="zh-CN" w:bidi="ar"/>
        </w:rPr>
        <w:t>2d6+</w:t>
      </w:r>
      <w:r>
        <w:rPr>
          <w:rFonts w:hint="eastAsia" w:ascii="Calibri" w:hAnsi="Calibri" w:eastAsia="STHeiti light" w:cs="宋体"/>
          <w:kern w:val="0"/>
          <w:sz w:val="16"/>
          <w:szCs w:val="16"/>
          <w:lang w:val="en-US" w:eastAsia="zh-CN" w:bidi="ar"/>
        </w:rPr>
        <w:t>5</w:t>
      </w:r>
      <w:r>
        <w:rPr>
          <w:rFonts w:hint="default" w:ascii="Calibri" w:hAnsi="Calibri" w:eastAsia="STHeiti light" w:cs="STHeiti light"/>
          <w:kern w:val="0"/>
          <w:sz w:val="16"/>
          <w:szCs w:val="16"/>
          <w:lang w:val="en-US" w:eastAsia="zh-CN" w:bidi="ar"/>
        </w:rPr>
        <w:t>点挥砍伤害。</w:t>
      </w:r>
    </w:p>
    <w:p w14:paraId="73CF04BE">
      <w:pPr>
        <w:keepNext w:val="0"/>
        <w:keepLines w:val="0"/>
        <w:widowControl/>
        <w:suppressLineNumbers w:val="0"/>
        <w:spacing w:before="0" w:beforeAutospacing="0" w:after="0" w:afterAutospacing="0"/>
        <w:ind w:right="0"/>
        <w:jc w:val="left"/>
      </w:pPr>
      <w:r>
        <w:rPr>
          <w:rFonts w:hint="default" w:ascii="Calibri" w:hAnsi="Calibri" w:eastAsia="华文黑体" w:cs="Calibri"/>
          <w:b/>
          <w:bCs w:val="0"/>
          <w:i/>
          <w:iCs w:val="0"/>
          <w:kern w:val="0"/>
          <w:sz w:val="16"/>
          <w:szCs w:val="16"/>
          <w:lang w:val="en-US" w:eastAsia="zh-CN" w:bidi="ar"/>
        </w:rPr>
        <w:t>幽影吐息（充能</w:t>
      </w:r>
      <w:r>
        <w:rPr>
          <w:rFonts w:hint="default" w:ascii="Calibri" w:hAnsi="Calibri" w:eastAsia="华文黑体" w:cs="宋体"/>
          <w:b/>
          <w:bCs w:val="0"/>
          <w:i/>
          <w:iCs w:val="0"/>
          <w:kern w:val="0"/>
          <w:sz w:val="16"/>
          <w:szCs w:val="16"/>
          <w:lang w:val="en-US" w:eastAsia="zh-CN" w:bidi="ar"/>
        </w:rPr>
        <w:t>5~6）。</w:t>
      </w:r>
      <w:r>
        <w:rPr>
          <w:rFonts w:hint="eastAsia" w:ascii="Calibri" w:hAnsi="Calibri" w:eastAsia="STHeiti light" w:cs="STHeiti light"/>
          <w:kern w:val="0"/>
          <w:sz w:val="16"/>
          <w:szCs w:val="16"/>
          <w:lang w:val="en-US" w:eastAsia="zh-CN" w:bidi="ar"/>
        </w:rPr>
        <w:t>德茜迪丽奥</w:t>
      </w:r>
      <w:r>
        <w:rPr>
          <w:rFonts w:hint="default" w:ascii="Calibri" w:hAnsi="Calibri" w:eastAsia="STHeiti light" w:cs="STHeiti light"/>
          <w:kern w:val="0"/>
          <w:sz w:val="16"/>
          <w:szCs w:val="16"/>
          <w:lang w:val="en-US" w:eastAsia="zh-CN" w:bidi="ar"/>
        </w:rPr>
        <w:t>喷出幽影</w:t>
      </w:r>
      <w:r>
        <w:rPr>
          <w:rFonts w:hint="eastAsia" w:ascii="Calibri" w:hAnsi="Calibri" w:eastAsia="STHeiti light" w:cs="STHeiti light"/>
          <w:kern w:val="0"/>
          <w:sz w:val="16"/>
          <w:szCs w:val="16"/>
          <w:lang w:val="en-US" w:eastAsia="zh-CN" w:bidi="ar"/>
        </w:rPr>
        <w:t>闪电</w:t>
      </w:r>
      <w:r>
        <w:rPr>
          <w:rFonts w:hint="default" w:ascii="Calibri" w:hAnsi="Calibri" w:eastAsia="STHeiti light" w:cs="STHeiti light"/>
          <w:kern w:val="0"/>
          <w:sz w:val="16"/>
          <w:szCs w:val="16"/>
          <w:lang w:val="en-US" w:eastAsia="zh-CN" w:bidi="ar"/>
        </w:rPr>
        <w:t>覆盖一处90尺长、5尺宽的线状区域</w:t>
      </w:r>
      <w:r>
        <w:rPr>
          <w:rFonts w:hint="default" w:ascii="Calibri" w:hAnsi="Calibri" w:eastAsia="STHeiti light" w:cs="Calibri"/>
          <w:kern w:val="0"/>
          <w:sz w:val="16"/>
          <w:szCs w:val="16"/>
          <w:lang w:val="en-US" w:eastAsia="zh-CN" w:bidi="ar"/>
        </w:rPr>
        <w:t>。区域内的每个生物必须进行一次</w:t>
      </w:r>
      <w:r>
        <w:rPr>
          <w:rFonts w:hint="default" w:ascii="Calibri" w:hAnsi="Calibri" w:eastAsia="STHeiti light" w:cs="宋体"/>
          <w:kern w:val="0"/>
          <w:sz w:val="16"/>
          <w:szCs w:val="16"/>
          <w:lang w:val="en-US" w:eastAsia="zh-CN" w:bidi="ar"/>
        </w:rPr>
        <w:t>DC 18</w:t>
      </w:r>
      <w:r>
        <w:rPr>
          <w:rFonts w:hint="default" w:ascii="Calibri" w:hAnsi="Calibri" w:eastAsia="STHeiti light" w:cs="Calibri"/>
          <w:kern w:val="0"/>
          <w:sz w:val="16"/>
          <w:szCs w:val="16"/>
          <w:lang w:val="en-US" w:eastAsia="zh-CN" w:bidi="ar"/>
        </w:rPr>
        <w:t>的敏捷豁免，豁免失败者将受到</w:t>
      </w:r>
      <w:r>
        <w:rPr>
          <w:rFonts w:hint="default" w:ascii="Calibri" w:hAnsi="Calibri" w:eastAsia="STHeiti light" w:cs="宋体"/>
          <w:kern w:val="0"/>
          <w:sz w:val="16"/>
          <w:szCs w:val="16"/>
          <w:lang w:val="en-US" w:eastAsia="zh-CN" w:bidi="ar"/>
        </w:rPr>
        <w:t>16d6</w:t>
      </w:r>
      <w:r>
        <w:rPr>
          <w:rFonts w:hint="default" w:ascii="Calibri" w:hAnsi="Calibri" w:eastAsia="STHeiti light" w:cs="Calibri"/>
          <w:kern w:val="0"/>
          <w:sz w:val="16"/>
          <w:szCs w:val="16"/>
          <w:lang w:val="en-US" w:eastAsia="zh-CN" w:bidi="ar"/>
        </w:rPr>
        <w:t>点黯蚀伤害，豁免成功则伤害减半。一个被该伤害降至0生命值的类人生物会死亡，其尸体上将唤起一个不死幽影，并在先攻列表中该龙的回合结束后立即行动。该幽影受该龙控制。</w:t>
      </w:r>
    </w:p>
    <w:p w14:paraId="3527B796">
      <w:pPr>
        <w:rPr>
          <w:rFonts w:hint="eastAsia"/>
          <w:lang w:val="en-US" w:eastAsia="zh-CN"/>
        </w:rPr>
      </w:pPr>
    </w:p>
    <w:p w14:paraId="50B1919C">
      <w:pPr>
        <w:pStyle w:val="2"/>
        <w:keepNext w:val="0"/>
        <w:keepLines w:val="0"/>
        <w:widowControl/>
        <w:suppressLineNumbers w:val="0"/>
        <w:spacing w:before="0" w:beforeAutospacing="0" w:after="0" w:afterAutospacing="0"/>
        <w:ind w:left="0" w:leftChars="0" w:right="0" w:firstLine="0" w:firstLineChars="0"/>
        <w:jc w:val="left"/>
        <w:outlineLvl w:val="1"/>
        <w:rPr>
          <w:rFonts w:hint="default" w:ascii="黑体" w:hAnsi="黑体" w:eastAsia="黑体" w:cs="黑体"/>
          <w:b/>
          <w:bCs/>
          <w:color w:val="C00000"/>
          <w:kern w:val="2"/>
          <w:sz w:val="22"/>
          <w:szCs w:val="22"/>
          <w:lang w:val="en-US" w:eastAsia="zh-CN" w:bidi="ar-SA"/>
        </w:rPr>
      </w:pPr>
      <w:r>
        <w:rPr>
          <w:rFonts w:hint="eastAsia" w:ascii="黑体" w:hAnsi="黑体" w:eastAsia="黑体" w:cs="黑体"/>
          <w:b/>
          <w:bCs/>
          <w:color w:val="C00000"/>
          <w:kern w:val="2"/>
          <w:sz w:val="22"/>
          <w:szCs w:val="22"/>
          <w:lang w:val="en-US" w:eastAsia="zh-CN" w:bidi="ar-SA"/>
        </w:rPr>
        <w:t>拉兹兰德，桑格利亚之主</w:t>
      </w:r>
    </w:p>
    <w:p w14:paraId="5028D1E0">
      <w:pPr>
        <w:pStyle w:val="2"/>
        <w:keepNext w:val="0"/>
        <w:keepLines w:val="0"/>
        <w:widowControl w:val="0"/>
        <w:suppressLineNumbers w:val="0"/>
        <w:topLinePunct/>
        <w:spacing w:before="0" w:beforeAutospacing="0" w:after="0" w:afterAutospacing="0" w:line="240" w:lineRule="auto"/>
        <w:ind w:left="0" w:leftChars="0" w:right="0" w:firstLine="0" w:firstLineChars="0"/>
        <w:jc w:val="both"/>
        <w:rPr>
          <w:rFonts w:hint="default"/>
          <w:lang w:val="en-US"/>
        </w:rPr>
      </w:pPr>
      <w:r>
        <w:rPr>
          <w:rFonts w:hint="eastAsia" w:ascii="宋体" w:hAnsi="宋体" w:eastAsia="宋体" w:cs="宋体"/>
          <w:i/>
          <w:iCs w:val="0"/>
          <w:kern w:val="2"/>
          <w:sz w:val="16"/>
          <w:szCs w:val="16"/>
          <w:lang w:val="en-US" w:eastAsia="zh-CN"/>
        </w:rPr>
        <w:t>中型不死生物</w:t>
      </w:r>
      <w:r>
        <w:rPr>
          <w:rFonts w:hint="eastAsia" w:ascii="宋体" w:hAnsi="宋体" w:eastAsia="宋体" w:cs="宋体"/>
          <w:i/>
          <w:iCs w:val="0"/>
          <w:kern w:val="2"/>
          <w:sz w:val="16"/>
          <w:szCs w:val="16"/>
          <w:lang w:eastAsia="zh-CN"/>
        </w:rPr>
        <w:t>，</w:t>
      </w:r>
      <w:r>
        <w:rPr>
          <w:rFonts w:hint="eastAsia" w:ascii="宋体" w:hAnsi="宋体" w:eastAsia="宋体" w:cs="宋体"/>
          <w:i/>
          <w:iCs w:val="0"/>
          <w:kern w:val="2"/>
          <w:sz w:val="16"/>
          <w:szCs w:val="16"/>
          <w:lang w:val="en-US" w:eastAsia="zh-CN"/>
        </w:rPr>
        <w:t>守序善良</w:t>
      </w:r>
    </w:p>
    <w:p w14:paraId="6EC2D603">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ascii="Calibri" w:hAnsi="Calibri" w:eastAsia="华文黑体" w:cs="Calibri"/>
          <w:b/>
          <w:bCs w:val="0"/>
          <w:color w:val="800000"/>
          <w:kern w:val="0"/>
          <w:sz w:val="16"/>
          <w:szCs w:val="16"/>
          <w:lang w:val="en-US" w:eastAsia="zh-CN" w:bidi="ar"/>
        </w:rPr>
        <w:t>护甲等级：</w:t>
      </w:r>
      <w:r>
        <w:rPr>
          <w:rFonts w:hint="eastAsia" w:ascii="Calibri" w:hAnsi="Calibri" w:eastAsia="华文黑体" w:cs="宋体"/>
          <w:b/>
          <w:bCs w:val="0"/>
          <w:color w:val="800000"/>
          <w:kern w:val="0"/>
          <w:sz w:val="16"/>
          <w:szCs w:val="16"/>
          <w:lang w:val="en-US" w:eastAsia="zh-CN" w:bidi="ar"/>
        </w:rPr>
        <w:t>17（天生护甲）</w:t>
      </w:r>
    </w:p>
    <w:p w14:paraId="530BDB8F">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生命值：</w:t>
      </w:r>
      <w:r>
        <w:rPr>
          <w:rFonts w:hint="eastAsia" w:ascii="Calibri" w:hAnsi="Calibri" w:eastAsia="华文黑体" w:cs="Calibri"/>
          <w:b/>
          <w:bCs w:val="0"/>
          <w:color w:val="800000"/>
          <w:kern w:val="0"/>
          <w:sz w:val="16"/>
          <w:szCs w:val="16"/>
          <w:lang w:val="en-US" w:eastAsia="zh-CN" w:bidi="ar"/>
        </w:rPr>
        <w:t>306</w:t>
      </w:r>
    </w:p>
    <w:p w14:paraId="6DCB5125">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eastAsia" w:ascii="Calibri" w:hAnsi="Calibri" w:eastAsia="华文黑体" w:cs="Calibri"/>
          <w:b/>
          <w:bCs w:val="0"/>
          <w:color w:val="800000"/>
          <w:kern w:val="0"/>
          <w:sz w:val="16"/>
          <w:szCs w:val="16"/>
          <w:lang w:val="en-US" w:eastAsia="zh-CN" w:bidi="ar"/>
        </w:rPr>
        <w:t>速度：40尺，飞行4</w:t>
      </w:r>
      <w:r>
        <w:rPr>
          <w:rFonts w:hint="default" w:ascii="Calibri" w:hAnsi="Calibri" w:eastAsia="华文黑体" w:cs="宋体"/>
          <w:b/>
          <w:bCs w:val="0"/>
          <w:color w:val="800000"/>
          <w:kern w:val="0"/>
          <w:sz w:val="16"/>
          <w:szCs w:val="16"/>
          <w:lang w:val="en-US" w:eastAsia="zh-CN" w:bidi="ar"/>
        </w:rPr>
        <w:t>0尺</w:t>
      </w:r>
      <w:r>
        <w:rPr>
          <w:rFonts w:hint="eastAsia" w:ascii="Calibri" w:hAnsi="Calibri" w:eastAsia="华文黑体" w:cs="宋体"/>
          <w:b/>
          <w:bCs w:val="0"/>
          <w:color w:val="800000"/>
          <w:kern w:val="0"/>
          <w:sz w:val="16"/>
          <w:szCs w:val="16"/>
          <w:lang w:val="en-US" w:eastAsia="zh-CN" w:bidi="ar"/>
        </w:rPr>
        <w:t>（悬浮）</w:t>
      </w:r>
    </w:p>
    <w:p w14:paraId="5CC60DF2">
      <w:pPr>
        <w:keepNext w:val="0"/>
        <w:keepLines w:val="0"/>
        <w:widowControl/>
        <w:suppressLineNumbers w:val="0"/>
        <w:spacing w:before="0" w:beforeAutospacing="0" w:after="0" w:afterAutospacing="0" w:line="200" w:lineRule="exact"/>
        <w:ind w:left="420" w:leftChars="200" w:right="0"/>
        <w:jc w:val="left"/>
        <w:rPr>
          <w:rFonts w:hint="default" w:ascii="Calibri" w:hAnsi="Calibri" w:eastAsia="华文黑体" w:cs="Calibri"/>
          <w:b/>
          <w:bCs w:val="0"/>
          <w:color w:val="800000"/>
          <w:kern w:val="0"/>
          <w:sz w:val="16"/>
          <w:szCs w:val="16"/>
          <w:lang w:val="en-US" w:eastAsia="zh-CN" w:bidi="ar"/>
        </w:rPr>
      </w:pPr>
    </w:p>
    <w:p w14:paraId="4A559B58">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力量21（+5） 敏捷1</w:t>
      </w:r>
      <w:r>
        <w:rPr>
          <w:rFonts w:hint="eastAsia" w:ascii="Calibri" w:hAnsi="Calibri" w:eastAsia="华文黑体" w:cs="Calibri"/>
          <w:b/>
          <w:bCs w:val="0"/>
          <w:color w:val="800000"/>
          <w:kern w:val="0"/>
          <w:sz w:val="16"/>
          <w:szCs w:val="16"/>
          <w:lang w:val="en-US" w:eastAsia="zh-CN" w:bidi="ar"/>
        </w:rPr>
        <w:t>6</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3</w:t>
      </w:r>
      <w:r>
        <w:rPr>
          <w:rFonts w:hint="default" w:ascii="Calibri" w:hAnsi="Calibri" w:eastAsia="华文黑体" w:cs="Calibri"/>
          <w:b/>
          <w:bCs w:val="0"/>
          <w:color w:val="800000"/>
          <w:kern w:val="0"/>
          <w:sz w:val="16"/>
          <w:szCs w:val="16"/>
          <w:lang w:val="en-US" w:eastAsia="zh-CN" w:bidi="ar"/>
        </w:rPr>
        <w:t>） 体质19（+4）</w:t>
      </w:r>
    </w:p>
    <w:p w14:paraId="02BD3571">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智力1</w:t>
      </w:r>
      <w:r>
        <w:rPr>
          <w:rFonts w:hint="eastAsia" w:ascii="Calibri" w:hAnsi="Calibri" w:eastAsia="华文黑体" w:cs="Calibri"/>
          <w:b/>
          <w:bCs w:val="0"/>
          <w:color w:val="800000"/>
          <w:kern w:val="0"/>
          <w:sz w:val="16"/>
          <w:szCs w:val="16"/>
          <w:lang w:val="en-US" w:eastAsia="zh-CN" w:bidi="ar"/>
        </w:rPr>
        <w:t>7</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3</w:t>
      </w:r>
      <w:r>
        <w:rPr>
          <w:rFonts w:hint="default" w:ascii="Calibri" w:hAnsi="Calibri" w:eastAsia="华文黑体" w:cs="Calibri"/>
          <w:b/>
          <w:bCs w:val="0"/>
          <w:color w:val="800000"/>
          <w:kern w:val="0"/>
          <w:sz w:val="16"/>
          <w:szCs w:val="16"/>
          <w:lang w:val="en-US" w:eastAsia="zh-CN" w:bidi="ar"/>
        </w:rPr>
        <w:t>） 感知1</w:t>
      </w:r>
      <w:r>
        <w:rPr>
          <w:rFonts w:hint="eastAsia" w:ascii="Calibri" w:hAnsi="Calibri" w:eastAsia="华文黑体" w:cs="Calibri"/>
          <w:b/>
          <w:bCs w:val="0"/>
          <w:color w:val="800000"/>
          <w:kern w:val="0"/>
          <w:sz w:val="16"/>
          <w:szCs w:val="16"/>
          <w:lang w:val="en-US" w:eastAsia="zh-CN" w:bidi="ar"/>
        </w:rPr>
        <w:t>4</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2</w:t>
      </w:r>
      <w:r>
        <w:rPr>
          <w:rFonts w:hint="default" w:ascii="Calibri" w:hAnsi="Calibri" w:eastAsia="华文黑体" w:cs="Calibri"/>
          <w:b/>
          <w:bCs w:val="0"/>
          <w:color w:val="800000"/>
          <w:kern w:val="0"/>
          <w:sz w:val="16"/>
          <w:szCs w:val="16"/>
          <w:lang w:val="en-US" w:eastAsia="zh-CN" w:bidi="ar"/>
        </w:rPr>
        <w:t>） 魅力</w:t>
      </w:r>
      <w:r>
        <w:rPr>
          <w:rFonts w:hint="eastAsia" w:ascii="Calibri" w:hAnsi="Calibri" w:eastAsia="华文黑体" w:cs="Calibri"/>
          <w:b/>
          <w:bCs w:val="0"/>
          <w:color w:val="800000"/>
          <w:kern w:val="0"/>
          <w:sz w:val="16"/>
          <w:szCs w:val="16"/>
          <w:lang w:val="en-US" w:eastAsia="zh-CN" w:bidi="ar"/>
        </w:rPr>
        <w:t>22</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6</w:t>
      </w:r>
      <w:r>
        <w:rPr>
          <w:rFonts w:hint="default" w:ascii="Calibri" w:hAnsi="Calibri" w:eastAsia="华文黑体" w:cs="Calibri"/>
          <w:b/>
          <w:bCs w:val="0"/>
          <w:color w:val="800000"/>
          <w:kern w:val="0"/>
          <w:sz w:val="16"/>
          <w:szCs w:val="16"/>
          <w:lang w:val="en-US" w:eastAsia="zh-CN" w:bidi="ar"/>
        </w:rPr>
        <w:t>）</w:t>
      </w:r>
    </w:p>
    <w:p w14:paraId="3FD73E11">
      <w:pPr>
        <w:keepNext w:val="0"/>
        <w:keepLines w:val="0"/>
        <w:widowControl/>
        <w:suppressLineNumbers w:val="0"/>
        <w:spacing w:before="0" w:beforeAutospacing="0" w:after="0" w:afterAutospacing="0" w:line="200" w:lineRule="exact"/>
        <w:ind w:right="0"/>
        <w:jc w:val="left"/>
        <w:rPr>
          <w:rFonts w:hint="default" w:ascii="Calibri" w:hAnsi="Calibri" w:eastAsia="华文黑体" w:cs="Calibri"/>
          <w:b/>
          <w:bCs w:val="0"/>
          <w:color w:val="800000"/>
          <w:kern w:val="0"/>
          <w:sz w:val="16"/>
          <w:szCs w:val="16"/>
          <w:lang w:val="en-US" w:eastAsia="zh-CN" w:bidi="ar"/>
        </w:rPr>
      </w:pPr>
    </w:p>
    <w:p w14:paraId="227C52F2">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豁免：体质+8，感知+</w:t>
      </w:r>
      <w:r>
        <w:rPr>
          <w:rFonts w:hint="eastAsia" w:ascii="Calibri" w:hAnsi="Calibri" w:eastAsia="华文黑体" w:cs="Calibri"/>
          <w:b/>
          <w:bCs w:val="0"/>
          <w:color w:val="800000"/>
          <w:kern w:val="0"/>
          <w:sz w:val="16"/>
          <w:szCs w:val="16"/>
          <w:lang w:val="en-US" w:eastAsia="zh-CN" w:bidi="ar"/>
        </w:rPr>
        <w:t>6</w:t>
      </w:r>
      <w:r>
        <w:rPr>
          <w:rFonts w:hint="default" w:ascii="Calibri" w:hAnsi="Calibri" w:eastAsia="华文黑体" w:cs="Calibri"/>
          <w:b/>
          <w:bCs w:val="0"/>
          <w:color w:val="800000"/>
          <w:kern w:val="0"/>
          <w:sz w:val="16"/>
          <w:szCs w:val="16"/>
          <w:lang w:val="en-US" w:eastAsia="zh-CN" w:bidi="ar"/>
        </w:rPr>
        <w:t>，魅力+</w:t>
      </w:r>
      <w:r>
        <w:rPr>
          <w:rFonts w:hint="eastAsia" w:ascii="Calibri" w:hAnsi="Calibri" w:eastAsia="华文黑体" w:cs="Calibri"/>
          <w:b/>
          <w:bCs w:val="0"/>
          <w:color w:val="800000"/>
          <w:kern w:val="0"/>
          <w:sz w:val="16"/>
          <w:szCs w:val="16"/>
          <w:lang w:val="en-US" w:eastAsia="zh-CN" w:bidi="ar"/>
        </w:rPr>
        <w:t>10</w:t>
      </w:r>
    </w:p>
    <w:p w14:paraId="3F958505">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技能：察觉+</w:t>
      </w:r>
      <w:r>
        <w:rPr>
          <w:rFonts w:hint="eastAsia" w:ascii="Calibri" w:hAnsi="Calibri" w:eastAsia="华文黑体" w:cs="Calibri"/>
          <w:b/>
          <w:bCs w:val="0"/>
          <w:color w:val="800000"/>
          <w:kern w:val="0"/>
          <w:sz w:val="16"/>
          <w:szCs w:val="16"/>
          <w:lang w:val="en-US" w:eastAsia="zh-CN" w:bidi="ar"/>
        </w:rPr>
        <w:t>6，游说+9</w:t>
      </w:r>
    </w:p>
    <w:p w14:paraId="0369EBDC">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eastAsia" w:ascii="Calibri" w:hAnsi="Calibri" w:eastAsia="华文黑体" w:cs="Calibri"/>
          <w:b/>
          <w:bCs w:val="0"/>
          <w:color w:val="800000"/>
          <w:kern w:val="0"/>
          <w:sz w:val="16"/>
          <w:szCs w:val="16"/>
          <w:lang w:val="en-US" w:eastAsia="zh-CN" w:bidi="ar"/>
        </w:rPr>
        <w:t>伤害抗性：非魔法的穿刺、挥砍、钝击</w:t>
      </w:r>
    </w:p>
    <w:p w14:paraId="2BFD0122">
      <w:pPr>
        <w:keepNext w:val="0"/>
        <w:keepLines w:val="0"/>
        <w:widowControl/>
        <w:suppressLineNumbers w:val="0"/>
        <w:spacing w:before="0" w:beforeAutospacing="0" w:after="0" w:afterAutospacing="0" w:line="200" w:lineRule="exact"/>
        <w:ind w:left="0" w:leftChars="0" w:right="0" w:firstLine="0" w:firstLineChars="0"/>
        <w:jc w:val="left"/>
        <w:rPr>
          <w:rFonts w:hint="eastAsia"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伤害</w:t>
      </w:r>
      <w:r>
        <w:rPr>
          <w:rFonts w:hint="eastAsia" w:ascii="Calibri" w:hAnsi="Calibri" w:eastAsia="华文黑体" w:cs="Calibri"/>
          <w:b/>
          <w:bCs w:val="0"/>
          <w:color w:val="800000"/>
          <w:kern w:val="0"/>
          <w:sz w:val="16"/>
          <w:szCs w:val="16"/>
          <w:lang w:val="en-US" w:eastAsia="zh-CN" w:bidi="ar"/>
        </w:rPr>
        <w:t>免疫</w:t>
      </w:r>
      <w:r>
        <w:rPr>
          <w:rFonts w:hint="default" w:ascii="Calibri" w:hAnsi="Calibri" w:eastAsia="华文黑体" w:cs="Calibri"/>
          <w:b/>
          <w:bCs w:val="0"/>
          <w:color w:val="800000"/>
          <w:kern w:val="0"/>
          <w:sz w:val="16"/>
          <w:szCs w:val="16"/>
          <w:lang w:val="en-US" w:eastAsia="zh-CN" w:bidi="ar"/>
        </w:rPr>
        <w:t>：</w:t>
      </w:r>
      <w:r>
        <w:rPr>
          <w:rFonts w:hint="eastAsia" w:ascii="Calibri" w:hAnsi="Calibri" w:eastAsia="华文黑体" w:cs="Calibri"/>
          <w:b/>
          <w:bCs w:val="0"/>
          <w:color w:val="800000"/>
          <w:kern w:val="0"/>
          <w:sz w:val="16"/>
          <w:szCs w:val="16"/>
          <w:lang w:val="en-US" w:eastAsia="zh-CN" w:bidi="ar"/>
        </w:rPr>
        <w:t>黯蚀，毒素</w:t>
      </w:r>
    </w:p>
    <w:p w14:paraId="08254822">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eastAsia" w:ascii="Calibri" w:hAnsi="Calibri" w:eastAsia="华文黑体" w:cs="Calibri"/>
          <w:b/>
          <w:bCs w:val="0"/>
          <w:color w:val="800000"/>
          <w:kern w:val="0"/>
          <w:sz w:val="16"/>
          <w:szCs w:val="16"/>
          <w:lang w:val="en-US" w:eastAsia="zh-CN" w:bidi="ar"/>
        </w:rPr>
        <w:t>状态免疫：魅惑，恐慌，中毒，力竭</w:t>
      </w:r>
    </w:p>
    <w:p w14:paraId="459C7A82">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Calibri"/>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感官：黑暗视觉</w:t>
      </w:r>
      <w:r>
        <w:rPr>
          <w:rFonts w:hint="eastAsia" w:ascii="Calibri" w:hAnsi="Calibri" w:eastAsia="华文黑体" w:cs="Calibri"/>
          <w:b/>
          <w:bCs w:val="0"/>
          <w:color w:val="800000"/>
          <w:kern w:val="0"/>
          <w:sz w:val="16"/>
          <w:szCs w:val="16"/>
          <w:lang w:val="en-US" w:eastAsia="zh-CN" w:bidi="ar"/>
        </w:rPr>
        <w:t>15</w:t>
      </w:r>
      <w:r>
        <w:rPr>
          <w:rFonts w:hint="default" w:ascii="Calibri" w:hAnsi="Calibri" w:eastAsia="华文黑体" w:cs="Calibri"/>
          <w:b/>
          <w:bCs w:val="0"/>
          <w:color w:val="800000"/>
          <w:kern w:val="0"/>
          <w:sz w:val="16"/>
          <w:szCs w:val="16"/>
          <w:lang w:val="en-US" w:eastAsia="zh-CN" w:bidi="ar"/>
        </w:rPr>
        <w:t>0尺，被动察觉</w:t>
      </w:r>
      <w:r>
        <w:rPr>
          <w:rFonts w:hint="eastAsia" w:ascii="Calibri" w:hAnsi="Calibri" w:eastAsia="华文黑体" w:cs="Calibri"/>
          <w:b/>
          <w:bCs w:val="0"/>
          <w:color w:val="800000"/>
          <w:kern w:val="0"/>
          <w:sz w:val="16"/>
          <w:szCs w:val="16"/>
          <w:lang w:val="en-US" w:eastAsia="zh-CN" w:bidi="ar"/>
        </w:rPr>
        <w:t>16</w:t>
      </w:r>
    </w:p>
    <w:p w14:paraId="210607EF">
      <w:pPr>
        <w:keepNext w:val="0"/>
        <w:keepLines w:val="0"/>
        <w:widowControl/>
        <w:suppressLineNumbers w:val="0"/>
        <w:spacing w:before="0" w:beforeAutospacing="0" w:after="0" w:afterAutospacing="0" w:line="200" w:lineRule="exact"/>
        <w:ind w:left="0" w:leftChars="0" w:right="0" w:firstLine="0" w:firstLineChars="0"/>
        <w:jc w:val="left"/>
        <w:rPr>
          <w:rFonts w:hint="default"/>
          <w:lang w:val="en-US"/>
        </w:rPr>
      </w:pPr>
      <w:r>
        <w:rPr>
          <w:rFonts w:hint="default" w:ascii="Calibri" w:hAnsi="Calibri" w:eastAsia="华文黑体" w:cs="Calibri"/>
          <w:b/>
          <w:bCs w:val="0"/>
          <w:color w:val="800000"/>
          <w:kern w:val="0"/>
          <w:sz w:val="16"/>
          <w:szCs w:val="16"/>
          <w:lang w:val="en-US" w:eastAsia="zh-CN" w:bidi="ar"/>
        </w:rPr>
        <w:t>语言：通用语，</w:t>
      </w:r>
      <w:r>
        <w:rPr>
          <w:rFonts w:hint="eastAsia" w:ascii="Calibri" w:hAnsi="Calibri" w:eastAsia="华文黑体" w:cs="Calibri"/>
          <w:b/>
          <w:bCs w:val="0"/>
          <w:color w:val="800000"/>
          <w:kern w:val="0"/>
          <w:sz w:val="16"/>
          <w:szCs w:val="16"/>
          <w:lang w:val="en-US" w:eastAsia="zh-CN" w:bidi="ar"/>
        </w:rPr>
        <w:t>精灵语，龙语，炼狱语，矮人语</w:t>
      </w:r>
    </w:p>
    <w:p w14:paraId="715AE957">
      <w:pPr>
        <w:keepNext w:val="0"/>
        <w:keepLines w:val="0"/>
        <w:widowControl/>
        <w:suppressLineNumbers w:val="0"/>
        <w:spacing w:before="0" w:beforeAutospacing="0" w:after="0" w:afterAutospacing="0" w:line="200" w:lineRule="exact"/>
        <w:ind w:left="0" w:leftChars="0" w:right="0" w:firstLine="0" w:firstLineChars="0"/>
        <w:jc w:val="left"/>
        <w:rPr>
          <w:rFonts w:hint="default" w:ascii="Calibri" w:hAnsi="Calibri" w:eastAsia="华文黑体" w:cs="宋体"/>
          <w:b/>
          <w:bCs w:val="0"/>
          <w:color w:val="800000"/>
          <w:kern w:val="0"/>
          <w:sz w:val="16"/>
          <w:szCs w:val="16"/>
          <w:lang w:val="en-US" w:eastAsia="zh-CN" w:bidi="ar"/>
        </w:rPr>
      </w:pPr>
      <w:r>
        <w:rPr>
          <w:rFonts w:hint="default" w:ascii="Calibri" w:hAnsi="Calibri" w:eastAsia="华文黑体" w:cs="Calibri"/>
          <w:b/>
          <w:bCs w:val="0"/>
          <w:color w:val="800000"/>
          <w:kern w:val="0"/>
          <w:sz w:val="16"/>
          <w:szCs w:val="16"/>
          <w:lang w:val="en-US" w:eastAsia="zh-CN" w:bidi="ar"/>
        </w:rPr>
        <w:t>挑战等级：</w:t>
      </w:r>
      <w:r>
        <w:rPr>
          <w:rFonts w:hint="eastAsia" w:ascii="Calibri" w:hAnsi="Calibri" w:eastAsia="华文黑体" w:cs="Calibri"/>
          <w:b/>
          <w:bCs w:val="0"/>
          <w:color w:val="800000"/>
          <w:kern w:val="0"/>
          <w:sz w:val="16"/>
          <w:szCs w:val="16"/>
          <w:lang w:val="en-US" w:eastAsia="zh-CN" w:bidi="ar"/>
        </w:rPr>
        <w:t>10（5,900xp）</w:t>
      </w:r>
    </w:p>
    <w:p w14:paraId="00691375">
      <w:pPr>
        <w:rPr>
          <w:rFonts w:hint="eastAsia" w:ascii="Calibri" w:hAnsi="Calibri" w:eastAsia="华文黑体" w:cs="Calibri"/>
          <w:b/>
          <w:bCs w:val="0"/>
          <w:i/>
          <w:iCs w:val="0"/>
          <w:kern w:val="0"/>
          <w:sz w:val="16"/>
          <w:szCs w:val="16"/>
          <w:lang w:val="en-US" w:eastAsia="zh-CN" w:bidi="ar"/>
        </w:rPr>
      </w:pPr>
    </w:p>
    <w:p w14:paraId="0BB0FC49">
      <w:pPr>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饥饿与衰老。</w:t>
      </w:r>
      <w:r>
        <w:rPr>
          <w:rFonts w:hint="eastAsia" w:ascii="Calibri" w:hAnsi="Calibri" w:eastAsia="STHeiti light" w:cs="STHeiti light"/>
          <w:kern w:val="0"/>
          <w:sz w:val="16"/>
          <w:szCs w:val="16"/>
          <w:lang w:val="en-US" w:eastAsia="zh-CN" w:bidi="ar"/>
        </w:rPr>
        <w:t>拉兹兰德已经很久没有进食了，这使得他的大量能力受到了削弱，挑战等级变为10（5,900 xp）。</w:t>
      </w:r>
    </w:p>
    <w:p w14:paraId="7CA57A28">
      <w:pPr>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陌生的晚宴。</w:t>
      </w:r>
      <w:r>
        <w:rPr>
          <w:rFonts w:hint="eastAsia" w:ascii="Calibri" w:hAnsi="Calibri" w:eastAsia="STHeiti light" w:cs="STHeiti light"/>
          <w:kern w:val="0"/>
          <w:sz w:val="16"/>
          <w:szCs w:val="16"/>
          <w:lang w:val="en-US" w:eastAsia="zh-CN" w:bidi="ar"/>
        </w:rPr>
        <w:t>拉兹兰德受到的所有生命恢复效果减半。</w:t>
      </w:r>
    </w:p>
    <w:p w14:paraId="3572FCEC">
      <w:pPr>
        <w:rPr>
          <w:rFonts w:hint="eastAsia" w:ascii="Calibri" w:hAnsi="Calibri" w:eastAsia="华文黑体" w:cs="Calibri"/>
          <w:b/>
          <w:bCs w:val="0"/>
          <w:i/>
          <w:iCs w:val="0"/>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传奇抗性（2/日）。</w:t>
      </w:r>
      <w:r>
        <w:rPr>
          <w:rFonts w:hint="eastAsia" w:ascii="Calibri" w:hAnsi="Calibri" w:eastAsia="STHeiti light" w:cs="STHeiti light"/>
          <w:kern w:val="0"/>
          <w:sz w:val="16"/>
          <w:szCs w:val="16"/>
          <w:lang w:val="en-US" w:eastAsia="zh-CN" w:bidi="ar"/>
        </w:rPr>
        <w:t>当拉兹兰德在一次豁免中失败时，他可以将其改为成功。</w:t>
      </w:r>
    </w:p>
    <w:p w14:paraId="6265154D">
      <w:pPr>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驱散免疫。</w:t>
      </w:r>
      <w:r>
        <w:rPr>
          <w:rFonts w:hint="eastAsia" w:ascii="Calibri" w:hAnsi="Calibri" w:eastAsia="STHeiti light" w:cs="STHeiti light"/>
          <w:kern w:val="0"/>
          <w:sz w:val="16"/>
          <w:szCs w:val="16"/>
          <w:lang w:val="en-US" w:eastAsia="zh-CN" w:bidi="ar"/>
        </w:rPr>
        <w:t>拉兹兰德免疫驱散不死生物的效应。</w:t>
      </w:r>
    </w:p>
    <w:p w14:paraId="40119AC1">
      <w:pPr>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受缚之王。</w:t>
      </w:r>
      <w:r>
        <w:rPr>
          <w:rFonts w:hint="eastAsia" w:ascii="Calibri" w:hAnsi="Calibri" w:eastAsia="STHeiti light" w:cs="STHeiti light"/>
          <w:kern w:val="0"/>
          <w:sz w:val="16"/>
          <w:szCs w:val="16"/>
          <w:lang w:val="en-US" w:eastAsia="zh-CN" w:bidi="ar"/>
        </w:rPr>
        <w:t>拉兹兰德将自己的鲜血用于维持桑格利亚的存在，因此他将以三分之一的生命值（102）开始战斗。</w:t>
      </w:r>
    </w:p>
    <w:p w14:paraId="1A2B811A">
      <w:pPr>
        <w:keepNext/>
        <w:keepLines/>
        <w:widowControl/>
        <w:suppressLineNumbers w:val="0"/>
        <w:pBdr>
          <w:top w:val="none" w:color="auto" w:sz="0" w:space="0"/>
          <w:left w:val="none" w:color="auto" w:sz="0" w:space="0"/>
          <w:bottom w:val="single" w:color="B79C61" w:sz="8" w:space="1"/>
          <w:right w:val="none" w:color="auto" w:sz="0" w:space="0"/>
        </w:pBdr>
        <w:spacing w:before="160" w:beforeAutospacing="0" w:after="0" w:afterAutospacing="0" w:line="0" w:lineRule="atLeast"/>
        <w:ind w:left="0" w:leftChars="0" w:right="0" w:firstLine="0" w:firstLineChars="0"/>
        <w:jc w:val="left"/>
        <w:rPr>
          <w:rFonts w:hint="default" w:ascii="Calibri" w:hAnsi="Calibri" w:eastAsia="华文黑体" w:cs="Calibri"/>
          <w:b w:val="0"/>
          <w:bCs/>
          <w:i w:val="0"/>
          <w:iCs/>
          <w:kern w:val="0"/>
          <w:sz w:val="16"/>
          <w:szCs w:val="16"/>
          <w:lang w:val="en-US" w:eastAsia="zh-CN" w:bidi="ar"/>
        </w:rPr>
      </w:pPr>
      <w:r>
        <w:rPr>
          <w:rFonts w:ascii="黑体" w:hAnsi="宋体" w:eastAsia="黑体" w:cs="黑体"/>
          <w:b/>
          <w:bCs/>
          <w:color w:val="800000"/>
          <w:kern w:val="0"/>
          <w:sz w:val="22"/>
          <w:szCs w:val="22"/>
          <w:lang w:val="en-US" w:eastAsia="zh-CN" w:bidi="ar"/>
        </w:rPr>
        <w:t>动作</w:t>
      </w:r>
    </w:p>
    <w:p w14:paraId="0A0CB785">
      <w:pPr>
        <w:keepNext w:val="0"/>
        <w:keepLines w:val="0"/>
        <w:widowControl/>
        <w:suppressLineNumbers w:val="0"/>
        <w:spacing w:before="0" w:beforeAutospacing="0" w:after="100" w:afterAutospacing="0" w:line="260" w:lineRule="exact"/>
        <w:ind w:right="0"/>
        <w:jc w:val="left"/>
      </w:pPr>
      <w:r>
        <w:rPr>
          <w:rFonts w:hint="default" w:ascii="Calibri" w:hAnsi="Calibri" w:eastAsia="华文黑体" w:cs="Calibri"/>
          <w:b/>
          <w:bCs w:val="0"/>
          <w:i/>
          <w:iCs w:val="0"/>
          <w:kern w:val="0"/>
          <w:sz w:val="16"/>
          <w:szCs w:val="16"/>
          <w:lang w:val="en-US" w:eastAsia="zh-CN" w:bidi="ar"/>
        </w:rPr>
        <w:t>多重攻击</w:t>
      </w:r>
      <w:r>
        <w:rPr>
          <w:rFonts w:hint="default" w:ascii="Calibri" w:hAnsi="Calibri" w:eastAsia="华文黑体" w:cs="宋体"/>
          <w:b/>
          <w:bCs w:val="0"/>
          <w:i/>
          <w:iCs w:val="0"/>
          <w:kern w:val="0"/>
          <w:sz w:val="16"/>
          <w:szCs w:val="16"/>
          <w:lang w:val="en-US" w:eastAsia="zh-CN" w:bidi="ar"/>
        </w:rPr>
        <w:t>。</w:t>
      </w:r>
      <w:r>
        <w:rPr>
          <w:rFonts w:hint="eastAsia" w:ascii="Calibri" w:hAnsi="Calibri" w:eastAsia="STHeiti light" w:cs="STHeiti light"/>
          <w:kern w:val="0"/>
          <w:sz w:val="16"/>
          <w:szCs w:val="16"/>
          <w:lang w:val="en-US" w:eastAsia="zh-CN" w:bidi="ar"/>
        </w:rPr>
        <w:t>拉兹兰德</w:t>
      </w:r>
      <w:r>
        <w:rPr>
          <w:rFonts w:hint="default" w:ascii="Calibri" w:hAnsi="Calibri" w:eastAsia="STHeiti light" w:cs="STHeiti light"/>
          <w:kern w:val="0"/>
          <w:sz w:val="16"/>
          <w:szCs w:val="16"/>
          <w:lang w:val="en-US" w:eastAsia="zh-CN" w:bidi="ar"/>
        </w:rPr>
        <w:t>发动</w:t>
      </w:r>
      <w:r>
        <w:rPr>
          <w:rFonts w:hint="eastAsia" w:ascii="Calibri" w:hAnsi="Calibri" w:eastAsia="STHeiti light" w:cs="STHeiti light"/>
          <w:kern w:val="0"/>
          <w:sz w:val="16"/>
          <w:szCs w:val="16"/>
          <w:lang w:val="en-US" w:eastAsia="zh-CN" w:bidi="ar"/>
        </w:rPr>
        <w:t>两</w:t>
      </w:r>
      <w:r>
        <w:rPr>
          <w:rFonts w:hint="default" w:ascii="Calibri" w:hAnsi="Calibri" w:eastAsia="STHeiti light" w:cs="STHeiti light"/>
          <w:kern w:val="0"/>
          <w:sz w:val="16"/>
          <w:szCs w:val="16"/>
          <w:lang w:val="en-US" w:eastAsia="zh-CN" w:bidi="ar"/>
        </w:rPr>
        <w:t>次攻击</w:t>
      </w:r>
      <w:r>
        <w:rPr>
          <w:rFonts w:hint="eastAsia" w:ascii="Calibri" w:hAnsi="Calibri" w:eastAsia="STHeiti light" w:cs="STHeiti light"/>
          <w:kern w:val="0"/>
          <w:sz w:val="16"/>
          <w:szCs w:val="16"/>
          <w:lang w:val="en-US" w:eastAsia="zh-CN" w:bidi="ar"/>
        </w:rPr>
        <w:t>。</w:t>
      </w:r>
    </w:p>
    <w:p w14:paraId="59B8FF5B">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被刺穿吧</w:t>
      </w:r>
      <w:r>
        <w:rPr>
          <w:rFonts w:hint="default" w:ascii="Calibri" w:hAnsi="Calibri" w:eastAsia="华文黑体" w:cs="宋体"/>
          <w:b/>
          <w:bCs w:val="0"/>
          <w:i/>
          <w:iCs w:val="0"/>
          <w:kern w:val="0"/>
          <w:sz w:val="16"/>
          <w:szCs w:val="16"/>
          <w:lang w:val="en-US" w:eastAsia="zh-CN" w:bidi="ar"/>
        </w:rPr>
        <w:t>。</w:t>
      </w:r>
      <w:r>
        <w:rPr>
          <w:rFonts w:hint="eastAsia" w:ascii="Calibri" w:hAnsi="Calibri" w:eastAsia="STHeiti light" w:cs="STHeiti light"/>
          <w:i/>
          <w:iCs w:val="0"/>
          <w:kern w:val="0"/>
          <w:sz w:val="16"/>
          <w:szCs w:val="16"/>
          <w:lang w:val="en-US" w:eastAsia="zh-CN" w:bidi="ar"/>
        </w:rPr>
        <w:t>远程法术</w:t>
      </w:r>
      <w:r>
        <w:rPr>
          <w:rFonts w:ascii="Calibri" w:hAnsi="Calibri" w:eastAsia="STHeiti light" w:cs="STHeiti light"/>
          <w:i/>
          <w:iCs w:val="0"/>
          <w:kern w:val="0"/>
          <w:sz w:val="16"/>
          <w:szCs w:val="16"/>
          <w:lang w:val="en-US" w:eastAsia="zh-CN" w:bidi="ar"/>
        </w:rPr>
        <w:t>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10</w:t>
      </w:r>
      <w:r>
        <w:rPr>
          <w:rFonts w:hint="default" w:ascii="Calibri" w:hAnsi="Calibri" w:eastAsia="STHeiti light" w:cs="Calibri"/>
          <w:kern w:val="0"/>
          <w:sz w:val="16"/>
          <w:szCs w:val="16"/>
          <w:lang w:val="en-US" w:eastAsia="zh-CN" w:bidi="ar"/>
        </w:rPr>
        <w:t>，</w:t>
      </w:r>
      <w:r>
        <w:rPr>
          <w:rFonts w:hint="eastAsia" w:ascii="Calibri" w:hAnsi="Calibri" w:eastAsia="STHeiti light" w:cs="Calibri"/>
          <w:kern w:val="0"/>
          <w:sz w:val="16"/>
          <w:szCs w:val="16"/>
          <w:lang w:val="en-US" w:eastAsia="zh-CN" w:bidi="ar"/>
        </w:rPr>
        <w:t>射程30</w:t>
      </w:r>
      <w:r>
        <w:rPr>
          <w:rFonts w:hint="default" w:ascii="Calibri" w:hAnsi="Calibri" w:eastAsia="STHeiti light" w:cs="STHeiti light"/>
          <w:kern w:val="0"/>
          <w:sz w:val="16"/>
          <w:szCs w:val="16"/>
          <w:lang w:val="en-US" w:eastAsia="zh-CN" w:bidi="ar"/>
        </w:rPr>
        <w:t>尺，单一目标。</w:t>
      </w:r>
      <w:r>
        <w:rPr>
          <w:rFonts w:hint="default" w:ascii="Calibri" w:hAnsi="Calibri" w:eastAsia="STHeiti light" w:cs="STHeiti light"/>
          <w:i/>
          <w:iCs w:val="0"/>
          <w:kern w:val="0"/>
          <w:sz w:val="16"/>
          <w:szCs w:val="16"/>
          <w:lang w:val="en-US" w:eastAsia="zh-CN" w:bidi="ar"/>
        </w:rPr>
        <w:t>命中：</w:t>
      </w:r>
      <w:r>
        <w:rPr>
          <w:rFonts w:hint="eastAsia" w:ascii="Calibri" w:hAnsi="Calibri" w:eastAsia="STHeiti light" w:cs="STHeiti light"/>
          <w:i w:val="0"/>
          <w:iCs/>
          <w:kern w:val="0"/>
          <w:sz w:val="16"/>
          <w:szCs w:val="16"/>
          <w:lang w:val="en-US" w:eastAsia="zh-CN" w:bidi="ar"/>
        </w:rPr>
        <w:t>1</w:t>
      </w:r>
      <w:r>
        <w:rPr>
          <w:rFonts w:hint="default" w:ascii="Calibri" w:hAnsi="Calibri" w:eastAsia="STHeiti light" w:cs="宋体"/>
          <w:kern w:val="0"/>
          <w:sz w:val="16"/>
          <w:szCs w:val="16"/>
          <w:lang w:val="en-US" w:eastAsia="zh-CN" w:bidi="ar"/>
        </w:rPr>
        <w:t>d10+</w:t>
      </w:r>
      <w:r>
        <w:rPr>
          <w:rFonts w:hint="eastAsia" w:ascii="Calibri" w:hAnsi="Calibri" w:eastAsia="STHeiti light" w:cs="宋体"/>
          <w:kern w:val="0"/>
          <w:sz w:val="16"/>
          <w:szCs w:val="16"/>
          <w:lang w:val="en-US" w:eastAsia="zh-CN" w:bidi="ar"/>
        </w:rPr>
        <w:t>6</w:t>
      </w:r>
      <w:r>
        <w:rPr>
          <w:rFonts w:hint="default" w:ascii="Calibri" w:hAnsi="Calibri" w:eastAsia="STHeiti light" w:cs="Calibri"/>
          <w:kern w:val="0"/>
          <w:sz w:val="16"/>
          <w:szCs w:val="16"/>
          <w:lang w:val="en-US" w:eastAsia="zh-CN" w:bidi="ar"/>
        </w:rPr>
        <w:t>点穿刺伤害，外加</w:t>
      </w:r>
      <w:r>
        <w:rPr>
          <w:rFonts w:hint="default" w:ascii="Calibri" w:hAnsi="Calibri" w:eastAsia="STHeiti light" w:cs="宋体"/>
          <w:kern w:val="0"/>
          <w:sz w:val="16"/>
          <w:szCs w:val="16"/>
          <w:lang w:val="en-US" w:eastAsia="zh-CN" w:bidi="ar"/>
        </w:rPr>
        <w:t>1d</w:t>
      </w:r>
      <w:r>
        <w:rPr>
          <w:rFonts w:hint="eastAsia" w:ascii="Calibri" w:hAnsi="Calibri" w:eastAsia="STHeiti light" w:cs="宋体"/>
          <w:kern w:val="0"/>
          <w:sz w:val="16"/>
          <w:szCs w:val="16"/>
          <w:lang w:val="en-US" w:eastAsia="zh-CN" w:bidi="ar"/>
        </w:rPr>
        <w:t>8</w:t>
      </w:r>
      <w:r>
        <w:rPr>
          <w:rFonts w:hint="default" w:ascii="Calibri" w:hAnsi="Calibri" w:eastAsia="STHeiti light" w:cs="STHeiti light"/>
          <w:kern w:val="0"/>
          <w:sz w:val="16"/>
          <w:szCs w:val="16"/>
          <w:lang w:val="en-US" w:eastAsia="zh-CN" w:bidi="ar"/>
        </w:rPr>
        <w:t>点黯蚀伤害。</w:t>
      </w:r>
    </w:p>
    <w:p w14:paraId="2703F01F">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脆弱不堪。</w:t>
      </w:r>
      <w:r>
        <w:rPr>
          <w:rFonts w:hint="eastAsia" w:ascii="Calibri" w:hAnsi="Calibri" w:eastAsia="STHeiti light" w:cs="STHeiti light"/>
          <w:i/>
          <w:iCs w:val="0"/>
          <w:kern w:val="0"/>
          <w:sz w:val="16"/>
          <w:szCs w:val="16"/>
          <w:lang w:val="en-US" w:eastAsia="zh-CN" w:bidi="ar"/>
        </w:rPr>
        <w:t>近战法术</w:t>
      </w:r>
      <w:r>
        <w:rPr>
          <w:rFonts w:ascii="Calibri" w:hAnsi="Calibri" w:eastAsia="STHeiti light" w:cs="STHeiti light"/>
          <w:i/>
          <w:iCs w:val="0"/>
          <w:kern w:val="0"/>
          <w:sz w:val="16"/>
          <w:szCs w:val="16"/>
          <w:lang w:val="en-US" w:eastAsia="zh-CN" w:bidi="ar"/>
        </w:rPr>
        <w:t>攻击：</w:t>
      </w:r>
      <w:r>
        <w:rPr>
          <w:rFonts w:hint="default" w:ascii="Calibri" w:hAnsi="Calibri" w:eastAsia="STHeiti light" w:cs="STHeiti light"/>
          <w:kern w:val="0"/>
          <w:sz w:val="16"/>
          <w:szCs w:val="16"/>
          <w:lang w:val="en-US" w:eastAsia="zh-CN" w:bidi="ar"/>
        </w:rPr>
        <w:t>命中</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10</w:t>
      </w:r>
      <w:r>
        <w:rPr>
          <w:rFonts w:hint="default" w:ascii="Calibri" w:hAnsi="Calibri" w:eastAsia="STHeiti light" w:cs="Calibri"/>
          <w:kern w:val="0"/>
          <w:sz w:val="16"/>
          <w:szCs w:val="16"/>
          <w:lang w:val="en-US" w:eastAsia="zh-CN" w:bidi="ar"/>
        </w:rPr>
        <w:t>，</w:t>
      </w:r>
      <w:r>
        <w:rPr>
          <w:rFonts w:hint="eastAsia" w:ascii="Calibri" w:hAnsi="Calibri" w:eastAsia="STHeiti light" w:cs="Calibri"/>
          <w:kern w:val="0"/>
          <w:sz w:val="16"/>
          <w:szCs w:val="16"/>
          <w:lang w:val="en-US" w:eastAsia="zh-CN" w:bidi="ar"/>
        </w:rPr>
        <w:t>触及5</w:t>
      </w:r>
      <w:r>
        <w:rPr>
          <w:rFonts w:hint="default" w:ascii="Calibri" w:hAnsi="Calibri" w:eastAsia="STHeiti light" w:cs="STHeiti light"/>
          <w:kern w:val="0"/>
          <w:sz w:val="16"/>
          <w:szCs w:val="16"/>
          <w:lang w:val="en-US" w:eastAsia="zh-CN" w:bidi="ar"/>
        </w:rPr>
        <w:t>尺，单一目标。</w:t>
      </w:r>
      <w:r>
        <w:rPr>
          <w:rFonts w:hint="default" w:ascii="Calibri" w:hAnsi="Calibri" w:eastAsia="STHeiti light" w:cs="STHeiti light"/>
          <w:i/>
          <w:iCs w:val="0"/>
          <w:kern w:val="0"/>
          <w:sz w:val="16"/>
          <w:szCs w:val="16"/>
          <w:lang w:val="en-US" w:eastAsia="zh-CN" w:bidi="ar"/>
        </w:rPr>
        <w:t>命中：</w:t>
      </w:r>
      <w:r>
        <w:rPr>
          <w:rFonts w:hint="eastAsia" w:ascii="Calibri" w:hAnsi="Calibri" w:eastAsia="STHeiti light" w:cs="STHeiti light"/>
          <w:i w:val="0"/>
          <w:iCs/>
          <w:kern w:val="0"/>
          <w:sz w:val="16"/>
          <w:szCs w:val="16"/>
          <w:lang w:val="en-US" w:eastAsia="zh-CN" w:bidi="ar"/>
        </w:rPr>
        <w:t>1</w:t>
      </w:r>
      <w:r>
        <w:rPr>
          <w:rFonts w:hint="default" w:ascii="Calibri" w:hAnsi="Calibri" w:eastAsia="STHeiti light" w:cs="宋体"/>
          <w:kern w:val="0"/>
          <w:sz w:val="16"/>
          <w:szCs w:val="16"/>
          <w:lang w:val="en-US" w:eastAsia="zh-CN" w:bidi="ar"/>
        </w:rPr>
        <w:t>d1</w:t>
      </w:r>
      <w:r>
        <w:rPr>
          <w:rFonts w:hint="eastAsia" w:ascii="Calibri" w:hAnsi="Calibri" w:eastAsia="STHeiti light" w:cs="宋体"/>
          <w:kern w:val="0"/>
          <w:sz w:val="16"/>
          <w:szCs w:val="16"/>
          <w:lang w:val="en-US" w:eastAsia="zh-CN" w:bidi="ar"/>
        </w:rPr>
        <w:t>2</w:t>
      </w:r>
      <w:r>
        <w:rPr>
          <w:rFonts w:hint="default" w:ascii="Calibri" w:hAnsi="Calibri" w:eastAsia="STHeiti light" w:cs="宋体"/>
          <w:kern w:val="0"/>
          <w:sz w:val="16"/>
          <w:szCs w:val="16"/>
          <w:lang w:val="en-US" w:eastAsia="zh-CN" w:bidi="ar"/>
        </w:rPr>
        <w:t>+</w:t>
      </w:r>
      <w:r>
        <w:rPr>
          <w:rFonts w:hint="eastAsia" w:ascii="Calibri" w:hAnsi="Calibri" w:eastAsia="STHeiti light" w:cs="宋体"/>
          <w:kern w:val="0"/>
          <w:sz w:val="16"/>
          <w:szCs w:val="16"/>
          <w:lang w:val="en-US" w:eastAsia="zh-CN" w:bidi="ar"/>
        </w:rPr>
        <w:t>6</w:t>
      </w:r>
      <w:r>
        <w:rPr>
          <w:rFonts w:hint="default" w:ascii="Calibri" w:hAnsi="Calibri" w:eastAsia="STHeiti light" w:cs="Calibri"/>
          <w:kern w:val="0"/>
          <w:sz w:val="16"/>
          <w:szCs w:val="16"/>
          <w:lang w:val="en-US" w:eastAsia="zh-CN" w:bidi="ar"/>
        </w:rPr>
        <w:t>点穿刺伤害，外加</w:t>
      </w:r>
      <w:r>
        <w:rPr>
          <w:rFonts w:hint="eastAsia" w:ascii="Calibri" w:hAnsi="Calibri" w:eastAsia="STHeiti light" w:cs="Calibri"/>
          <w:kern w:val="0"/>
          <w:sz w:val="16"/>
          <w:szCs w:val="16"/>
          <w:lang w:val="en-US" w:eastAsia="zh-CN" w:bidi="ar"/>
        </w:rPr>
        <w:t>2d6</w:t>
      </w:r>
      <w:r>
        <w:rPr>
          <w:rFonts w:hint="default" w:ascii="Calibri" w:hAnsi="Calibri" w:eastAsia="STHeiti light" w:cs="STHeiti light"/>
          <w:kern w:val="0"/>
          <w:sz w:val="16"/>
          <w:szCs w:val="16"/>
          <w:lang w:val="en-US" w:eastAsia="zh-CN" w:bidi="ar"/>
        </w:rPr>
        <w:t>点黯蚀伤害。</w:t>
      </w:r>
    </w:p>
    <w:p w14:paraId="38CBE6A1">
      <w:pPr>
        <w:keepNext w:val="0"/>
        <w:keepLines w:val="0"/>
        <w:widowControl/>
        <w:suppressLineNumbers w:val="0"/>
        <w:spacing w:before="0" w:beforeAutospacing="0" w:after="0" w:afterAutospacing="0"/>
        <w:ind w:right="0"/>
        <w:jc w:val="left"/>
        <w:rPr>
          <w:rFonts w:hint="default"/>
          <w:lang w:val="en-US"/>
        </w:rPr>
      </w:pPr>
      <w:r>
        <w:rPr>
          <w:rFonts w:hint="eastAsia" w:ascii="Calibri" w:hAnsi="Calibri" w:eastAsia="华文黑体" w:cs="Calibri"/>
          <w:b/>
          <w:bCs w:val="0"/>
          <w:i/>
          <w:iCs w:val="0"/>
          <w:kern w:val="0"/>
          <w:sz w:val="16"/>
          <w:szCs w:val="16"/>
          <w:lang w:val="en-US" w:eastAsia="zh-CN" w:bidi="ar"/>
        </w:rPr>
        <w:t>血宴时刻</w:t>
      </w:r>
      <w:r>
        <w:rPr>
          <w:rFonts w:hint="default" w:ascii="Calibri" w:hAnsi="Calibri" w:eastAsia="华文黑体" w:cs="Calibri"/>
          <w:b/>
          <w:bCs w:val="0"/>
          <w:i/>
          <w:iCs w:val="0"/>
          <w:kern w:val="0"/>
          <w:sz w:val="16"/>
          <w:szCs w:val="16"/>
          <w:lang w:val="en-US" w:eastAsia="zh-CN" w:bidi="ar"/>
        </w:rPr>
        <w:t>（充能</w:t>
      </w:r>
      <w:r>
        <w:rPr>
          <w:rFonts w:hint="eastAsia" w:ascii="Calibri" w:hAnsi="Calibri" w:eastAsia="华文黑体" w:cs="Calibri"/>
          <w:b/>
          <w:bCs w:val="0"/>
          <w:i/>
          <w:iCs w:val="0"/>
          <w:kern w:val="0"/>
          <w:sz w:val="16"/>
          <w:szCs w:val="16"/>
          <w:lang w:val="en-US" w:eastAsia="zh-CN" w:bidi="ar"/>
        </w:rPr>
        <w:t>5</w:t>
      </w:r>
      <w:r>
        <w:rPr>
          <w:rFonts w:hint="default" w:ascii="Calibri" w:hAnsi="Calibri" w:eastAsia="华文黑体" w:cs="宋体"/>
          <w:b/>
          <w:bCs w:val="0"/>
          <w:i/>
          <w:iCs w:val="0"/>
          <w:kern w:val="0"/>
          <w:sz w:val="16"/>
          <w:szCs w:val="16"/>
          <w:lang w:val="en-US" w:eastAsia="zh-CN" w:bidi="ar"/>
        </w:rPr>
        <w:t>~6）。</w:t>
      </w:r>
      <w:r>
        <w:rPr>
          <w:rFonts w:hint="eastAsia" w:ascii="Calibri" w:hAnsi="Calibri" w:eastAsia="STHeiti light" w:cs="STHeiti light"/>
          <w:kern w:val="0"/>
          <w:sz w:val="16"/>
          <w:szCs w:val="16"/>
          <w:lang w:val="en-US" w:eastAsia="zh-CN" w:bidi="ar"/>
        </w:rPr>
        <w:t>拉兹兰德夺取所有人体内的鲜血，迫使所有生物进行一次DC 18的体质豁免，失败则受到8d8的黯蚀伤害，成功则伤害减半，同时，拉兹兰德将恢复等同于造成伤害量的生命值。</w:t>
      </w:r>
    </w:p>
    <w:p w14:paraId="00153FE1">
      <w:pPr>
        <w:keepNext/>
        <w:keepLines/>
        <w:widowControl/>
        <w:suppressLineNumbers w:val="0"/>
        <w:pBdr>
          <w:top w:val="none" w:color="auto" w:sz="0" w:space="0"/>
          <w:left w:val="none" w:color="auto" w:sz="0" w:space="0"/>
          <w:bottom w:val="single" w:color="B79C61" w:sz="8" w:space="1"/>
          <w:right w:val="none" w:color="auto" w:sz="0" w:space="0"/>
        </w:pBdr>
        <w:spacing w:before="160" w:beforeAutospacing="0" w:after="0" w:afterAutospacing="0" w:line="0" w:lineRule="atLeast"/>
        <w:ind w:left="0" w:leftChars="0" w:right="0" w:firstLine="0" w:firstLineChars="0"/>
        <w:jc w:val="left"/>
        <w:rPr>
          <w:rFonts w:hint="default" w:ascii="Calibri" w:hAnsi="Calibri" w:eastAsia="华文黑体" w:cs="Calibri"/>
          <w:b w:val="0"/>
          <w:bCs/>
          <w:i w:val="0"/>
          <w:iCs/>
          <w:kern w:val="0"/>
          <w:sz w:val="16"/>
          <w:szCs w:val="16"/>
          <w:lang w:val="en-US" w:eastAsia="zh-CN" w:bidi="ar"/>
        </w:rPr>
      </w:pPr>
      <w:r>
        <w:rPr>
          <w:rFonts w:hint="eastAsia" w:ascii="黑体" w:hAnsi="宋体" w:eastAsia="黑体" w:cs="黑体"/>
          <w:b/>
          <w:bCs/>
          <w:color w:val="800000"/>
          <w:kern w:val="0"/>
          <w:sz w:val="22"/>
          <w:szCs w:val="22"/>
          <w:lang w:val="en-US" w:eastAsia="zh-CN" w:bidi="ar"/>
        </w:rPr>
        <w:t>传奇</w:t>
      </w:r>
      <w:r>
        <w:rPr>
          <w:rFonts w:ascii="黑体" w:hAnsi="宋体" w:eastAsia="黑体" w:cs="黑体"/>
          <w:b/>
          <w:bCs/>
          <w:color w:val="800000"/>
          <w:kern w:val="0"/>
          <w:sz w:val="22"/>
          <w:szCs w:val="22"/>
          <w:lang w:val="en-US" w:eastAsia="zh-CN" w:bidi="ar"/>
        </w:rPr>
        <w:t>动作</w:t>
      </w:r>
    </w:p>
    <w:p w14:paraId="03D64FE4">
      <w:pPr>
        <w:keepNext w:val="0"/>
        <w:keepLines w:val="0"/>
        <w:widowControl/>
        <w:suppressLineNumbers w:val="0"/>
        <w:spacing w:before="0" w:beforeAutospacing="0" w:after="100" w:afterAutospacing="0" w:line="260" w:lineRule="exact"/>
        <w:ind w:right="0"/>
        <w:jc w:val="left"/>
        <w:rPr>
          <w:rFonts w:hint="eastAsia" w:ascii="Calibri" w:hAnsi="Calibri" w:eastAsia="STHeiti light" w:cs="STHeiti light"/>
          <w:kern w:val="0"/>
          <w:sz w:val="16"/>
          <w:szCs w:val="16"/>
          <w:lang w:val="en-US" w:eastAsia="zh-CN" w:bidi="ar"/>
        </w:rPr>
      </w:pPr>
      <w:r>
        <w:rPr>
          <w:rFonts w:hint="eastAsia" w:ascii="Calibri" w:hAnsi="Calibri" w:eastAsia="STHeiti light" w:cs="STHeiti light"/>
          <w:kern w:val="0"/>
          <w:sz w:val="16"/>
          <w:szCs w:val="16"/>
          <w:lang w:val="en-US" w:eastAsia="zh-CN" w:bidi="ar"/>
        </w:rPr>
        <w:t>拉兹兰德拥有3传奇动作，用来选择执行下列动作项。他每次只可选择执行一个传奇动作项，且必须在另一生物回合结束时执行。拉兹兰德在其回合开始时恢复所有消耗的传奇动作数。</w:t>
      </w:r>
    </w:p>
    <w:p w14:paraId="27F48A8E">
      <w:pPr>
        <w:keepNext w:val="0"/>
        <w:keepLines w:val="0"/>
        <w:widowControl/>
        <w:suppressLineNumbers w:val="0"/>
        <w:spacing w:before="0" w:beforeAutospacing="0" w:after="100" w:afterAutospacing="0" w:line="260" w:lineRule="exact"/>
        <w:ind w:right="0"/>
        <w:jc w:val="left"/>
        <w:rPr>
          <w:rFonts w:hint="eastAsia"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闲庭信步（1传奇动作）。</w:t>
      </w:r>
      <w:r>
        <w:rPr>
          <w:rFonts w:hint="eastAsia" w:ascii="Calibri" w:hAnsi="Calibri" w:eastAsia="STHeiti light" w:cs="STHeiti light"/>
          <w:kern w:val="0"/>
          <w:sz w:val="16"/>
          <w:szCs w:val="16"/>
          <w:lang w:val="en-US" w:eastAsia="zh-CN" w:bidi="ar"/>
        </w:rPr>
        <w:t>拉兹兰德传送至30尺内一个可见区域，对该区域5尺内的所有生物造成1d8黯蚀伤害并为他恢复等量生命值。</w:t>
      </w:r>
    </w:p>
    <w:p w14:paraId="611A68F2">
      <w:pPr>
        <w:keepNext w:val="0"/>
        <w:keepLines w:val="0"/>
        <w:widowControl/>
        <w:suppressLineNumbers w:val="0"/>
        <w:spacing w:before="0" w:beforeAutospacing="0" w:after="100" w:afterAutospacing="0" w:line="260" w:lineRule="exact"/>
        <w:ind w:right="0"/>
        <w:jc w:val="left"/>
        <w:rPr>
          <w:rFonts w:hint="default" w:ascii="Calibri" w:hAnsi="Calibri" w:eastAsia="STHeiti light" w:cs="STHeiti light"/>
          <w:kern w:val="0"/>
          <w:sz w:val="16"/>
          <w:szCs w:val="16"/>
          <w:lang w:val="en-US" w:eastAsia="zh-CN" w:bidi="ar"/>
        </w:rPr>
      </w:pPr>
      <w:r>
        <w:rPr>
          <w:rFonts w:hint="eastAsia" w:ascii="Calibri" w:hAnsi="Calibri" w:eastAsia="华文黑体" w:cs="Calibri"/>
          <w:b/>
          <w:bCs w:val="0"/>
          <w:i/>
          <w:iCs w:val="0"/>
          <w:kern w:val="0"/>
          <w:sz w:val="16"/>
          <w:szCs w:val="16"/>
          <w:lang w:val="en-US" w:eastAsia="zh-CN" w:bidi="ar"/>
        </w:rPr>
        <w:t>硬血长枪（1传奇动作）。</w:t>
      </w:r>
      <w:r>
        <w:rPr>
          <w:rFonts w:hint="eastAsia" w:ascii="Calibri" w:hAnsi="Calibri" w:eastAsia="STHeiti light" w:cs="STHeiti light"/>
          <w:kern w:val="0"/>
          <w:sz w:val="16"/>
          <w:szCs w:val="16"/>
          <w:lang w:val="en-US" w:eastAsia="zh-CN" w:bidi="ar"/>
        </w:rPr>
        <w:t>拉兹兰德对自身造成1d8无法被减免的黯蚀伤害，其下一次攻击将额外造成2d6黯蚀伤害。</w:t>
      </w:r>
    </w:p>
    <w:p w14:paraId="3EFF2691">
      <w:pPr>
        <w:keepNext w:val="0"/>
        <w:keepLines w:val="0"/>
        <w:widowControl/>
        <w:suppressLineNumbers w:val="0"/>
        <w:spacing w:before="0" w:beforeAutospacing="0" w:after="100" w:afterAutospacing="0" w:line="260" w:lineRule="exact"/>
        <w:ind w:right="0"/>
        <w:jc w:val="left"/>
      </w:pPr>
      <w:r>
        <w:rPr>
          <w:rFonts w:hint="eastAsia" w:ascii="Calibri" w:hAnsi="Calibri" w:eastAsia="华文黑体" w:cs="Calibri"/>
          <w:b/>
          <w:bCs w:val="0"/>
          <w:i/>
          <w:iCs w:val="0"/>
          <w:kern w:val="0"/>
          <w:sz w:val="16"/>
          <w:szCs w:val="16"/>
          <w:lang w:val="en-US" w:eastAsia="zh-CN" w:bidi="ar"/>
        </w:rPr>
        <w:t>硬血禁锢（1传奇动作）。</w:t>
      </w:r>
      <w:r>
        <w:rPr>
          <w:rFonts w:hint="eastAsia" w:ascii="Calibri" w:hAnsi="Calibri" w:eastAsia="STHeiti light" w:cs="STHeiti light"/>
          <w:kern w:val="0"/>
          <w:sz w:val="16"/>
          <w:szCs w:val="16"/>
          <w:lang w:val="en-US" w:eastAsia="zh-CN" w:bidi="ar"/>
        </w:rPr>
        <w:t>拉兹兰德创造一根楔子贯穿一个30尺内的可见敌人，该生物需要进行一次DC 15的敏捷豁免，失败则被束缚，直至其下个回合结束。</w:t>
      </w:r>
    </w:p>
    <w:p w14:paraId="46717DCF">
      <w:pPr>
        <w:rPr>
          <w:rFonts w:hint="eastAsia" w:ascii="Calibri" w:hAnsi="Calibri" w:eastAsia="STHeiti light" w:cs="STHeiti light"/>
          <w:kern w:val="0"/>
          <w:sz w:val="16"/>
          <w:szCs w:val="16"/>
          <w:lang w:val="en-US" w:eastAsia="zh-CN" w:bidi="ar"/>
        </w:rPr>
      </w:pPr>
    </w:p>
    <w:p w14:paraId="16E68B15">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p>
    <w:p w14:paraId="1288B1C9">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p>
    <w:p w14:paraId="4756EC35">
      <w:pPr>
        <w:keepNext w:val="0"/>
        <w:keepLines w:val="0"/>
        <w:widowControl/>
        <w:suppressLineNumbers w:val="0"/>
        <w:spacing w:before="0" w:beforeAutospacing="0" w:after="100" w:afterAutospacing="0" w:line="260" w:lineRule="exact"/>
        <w:ind w:left="0" w:leftChars="0" w:right="0" w:firstLine="0" w:firstLineChars="0"/>
        <w:jc w:val="left"/>
        <w:rPr>
          <w:rFonts w:hint="eastAsia" w:ascii="Calibri" w:hAnsi="Calibri" w:eastAsia="STHeiti light" w:cs="STHeiti light"/>
          <w:kern w:val="0"/>
          <w:sz w:val="16"/>
          <w:szCs w:val="16"/>
          <w:lang w:val="en-US" w:eastAsia="zh-CN" w:bidi="ar"/>
        </w:rPr>
      </w:pPr>
    </w:p>
    <w:p w14:paraId="677168EB">
      <w:pPr>
        <w:rPr>
          <w:rFonts w:hint="default" w:ascii="Calibri" w:hAnsi="Calibri" w:eastAsia="STHeiti light" w:cs="STHeiti light"/>
          <w:kern w:val="0"/>
          <w:sz w:val="16"/>
          <w:szCs w:val="16"/>
          <w:lang w:val="en-US" w:eastAsia="zh-CN" w:bidi="ar"/>
        </w:rPr>
      </w:pPr>
    </w:p>
    <w:p w14:paraId="24E3F924">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黑体">
    <w:altName w:val="黑体"/>
    <w:panose1 w:val="00000000000000000000"/>
    <w:charset w:val="00"/>
    <w:family w:val="auto"/>
    <w:pitch w:val="default"/>
    <w:sig w:usb0="00000000" w:usb1="00000000" w:usb2="00000000" w:usb3="00000000" w:csb0="00000000" w:csb1="00000000"/>
  </w:font>
  <w:font w:name="STHeiti light">
    <w:altName w:val="ESRI AMFM Electric"/>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ESRI AMFM Electric">
    <w:panose1 w:val="02000400000000000000"/>
    <w:charset w:val="00"/>
    <w:family w:val="auto"/>
    <w:pitch w:val="default"/>
    <w:sig w:usb0="00000003" w:usb1="00000000" w:usb2="00000000" w:usb3="00000000" w:csb0="00000001"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2NGUxZDcxMGI0YTVhOGU4MjZmZWQ5NjIxMmVhYTYifQ=="/>
  </w:docVars>
  <w:rsids>
    <w:rsidRoot w:val="00000000"/>
    <w:rsid w:val="08C537B3"/>
    <w:rsid w:val="23B405C7"/>
    <w:rsid w:val="28F07F6C"/>
    <w:rsid w:val="2B444902"/>
    <w:rsid w:val="36384478"/>
    <w:rsid w:val="47285E04"/>
    <w:rsid w:val="479861BF"/>
    <w:rsid w:val="4C9023F5"/>
    <w:rsid w:val="4F247D65"/>
    <w:rsid w:val="5D926FCB"/>
    <w:rsid w:val="66806995"/>
    <w:rsid w:val="67D64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rFonts w:ascii="Times New Roman" w:hAnsi="Times New Roman" w:cs="Times New Roman"/>
      <w:sz w:val="24"/>
      <w:szCs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2716</Words>
  <Characters>2761</Characters>
  <Lines>0</Lines>
  <Paragraphs>0</Paragraphs>
  <TotalTime>13</TotalTime>
  <ScaleCrop>false</ScaleCrop>
  <LinksUpToDate>false</LinksUpToDate>
  <CharactersWithSpaces>2766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2024-10-25T06:15:00Z</dcterms:created>
  <dc:creator>机械师</dc:creator>
  <cp:lastModifiedBy> 珺.sir</cp:lastModifiedBy>
  <dcterms:modified xsi:type="dcterms:W3CDTF">2024-10-30T06:02:05Z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38702E7DB30245D596D182D6E0A93E23_12</vt:lpwstr>
  </property>
</Properties>
</file>