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948B" w14:textId="43702EF4" w:rsidR="00023F7B" w:rsidRDefault="006F4926" w:rsidP="00023F7B">
      <w:pPr>
        <w:widowControl/>
        <w:jc w:val="center"/>
        <w:rPr>
          <w:rFonts w:ascii="宋体" w:eastAsia="宋体" w:hAnsi="华康龙门石碑W9" w:cs="华康黑体W12"/>
          <w:b/>
          <w:bCs/>
          <w:sz w:val="44"/>
          <w:szCs w:val="44"/>
        </w:rPr>
      </w:pPr>
      <w:r>
        <w:rPr>
          <w:rFonts w:ascii="宋体" w:eastAsia="宋体" w:hAnsi="华康龙门石碑W9" w:cs="华康黑体W12" w:hint="eastAsia"/>
          <w:b/>
          <w:bCs/>
          <w:sz w:val="44"/>
          <w:szCs w:val="44"/>
        </w:rPr>
        <w:t>百草庵</w:t>
      </w:r>
    </w:p>
    <w:p w14:paraId="1A686CA5" w14:textId="77777777" w:rsidR="00023F7B" w:rsidRPr="004D6D4F" w:rsidRDefault="00023F7B" w:rsidP="00023F7B">
      <w:pPr>
        <w:widowControl/>
        <w:jc w:val="center"/>
        <w:rPr>
          <w:rFonts w:ascii="宋体" w:eastAsia="宋体" w:hAnsi="宋体" w:cs="宋体" w:hint="eastAsia"/>
          <w:i/>
          <w:iCs/>
          <w:sz w:val="32"/>
          <w:szCs w:val="32"/>
        </w:rPr>
      </w:pPr>
      <w:r>
        <w:rPr>
          <w:rFonts w:ascii="宋体" w:eastAsia="宋体" w:hAnsi="宋体" w:cs="宋体" w:hint="eastAsia"/>
          <w:i/>
          <w:iCs/>
          <w:sz w:val="32"/>
          <w:szCs w:val="32"/>
        </w:rPr>
        <w:t>作者：名余曰正则</w:t>
      </w:r>
    </w:p>
    <w:p w14:paraId="331CA8BE" w14:textId="77777777" w:rsidR="00023F7B" w:rsidRDefault="00023F7B" w:rsidP="00023F7B">
      <w:pPr>
        <w:widowControl/>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给冒险者的信息</w:t>
      </w:r>
    </w:p>
    <w:p w14:paraId="6D8260B4" w14:textId="77777777" w:rsidR="00023F7B" w:rsidRDefault="00023F7B" w:rsidP="00023F7B">
      <w:pPr>
        <w:widowControl/>
        <w:spacing w:line="240" w:lineRule="exact"/>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w:t>
      </w:r>
    </w:p>
    <w:p w14:paraId="3DC4D7DF"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这次冒险适合3到4人的1级团队。冒险者们将受到委托，绑架一只隐居的天使。当冒险结束时，他们将升级为3级团队。</w:t>
      </w:r>
    </w:p>
    <w:p w14:paraId="439A50DD" w14:textId="77777777" w:rsidR="00023F7B" w:rsidRDefault="00023F7B" w:rsidP="00023F7B">
      <w:pPr>
        <w:widowControl/>
        <w:ind w:firstLineChars="200" w:firstLine="420"/>
        <w:jc w:val="left"/>
        <w:rPr>
          <w:rFonts w:ascii="宋体" w:eastAsia="宋体" w:hAnsi="宋体" w:cs="宋体" w:hint="eastAsia"/>
          <w:color w:val="36363D"/>
          <w:szCs w:val="21"/>
        </w:rPr>
      </w:pPr>
      <w:r w:rsidRPr="001A6F64">
        <w:rPr>
          <w:rFonts w:ascii="宋体" w:eastAsia="宋体" w:hAnsi="宋体" w:cs="宋体" w:hint="eastAsia"/>
          <w:color w:val="FF0000"/>
          <w:szCs w:val="21"/>
        </w:rPr>
        <w:t>建议冒险者</w:t>
      </w:r>
      <w:r>
        <w:rPr>
          <w:rFonts w:ascii="宋体" w:eastAsia="宋体" w:hAnsi="宋体" w:cs="宋体" w:hint="eastAsia"/>
          <w:color w:val="FF0000"/>
          <w:szCs w:val="21"/>
        </w:rPr>
        <w:t>在该冒险中</w:t>
      </w:r>
      <w:r w:rsidRPr="001A6F64">
        <w:rPr>
          <w:rFonts w:ascii="宋体" w:eastAsia="宋体" w:hAnsi="宋体" w:cs="宋体" w:hint="eastAsia"/>
          <w:color w:val="FF0000"/>
          <w:szCs w:val="21"/>
        </w:rPr>
        <w:t>为邪恶</w:t>
      </w:r>
      <w:r>
        <w:rPr>
          <w:rFonts w:ascii="宋体" w:eastAsia="宋体" w:hAnsi="宋体" w:cs="宋体" w:hint="eastAsia"/>
          <w:color w:val="FF0000"/>
          <w:szCs w:val="21"/>
        </w:rPr>
        <w:t>阵营。</w:t>
      </w:r>
    </w:p>
    <w:p w14:paraId="121D19BC" w14:textId="77777777" w:rsidR="00023F7B" w:rsidRDefault="00023F7B" w:rsidP="00023F7B">
      <w:pPr>
        <w:widowControl/>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背景</w:t>
      </w:r>
    </w:p>
    <w:p w14:paraId="017106E9" w14:textId="77777777" w:rsidR="00023F7B" w:rsidRPr="00C03B64" w:rsidRDefault="00023F7B" w:rsidP="00023F7B">
      <w:pPr>
        <w:widowControl/>
        <w:spacing w:line="240" w:lineRule="exact"/>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w:t>
      </w:r>
    </w:p>
    <w:p w14:paraId="6822C24D" w14:textId="77777777" w:rsidR="00023F7B" w:rsidRPr="00023F7B" w:rsidRDefault="00023F7B" w:rsidP="00023F7B">
      <w:pPr>
        <w:widowControl/>
        <w:ind w:firstLineChars="200" w:firstLine="420"/>
        <w:jc w:val="left"/>
        <w:rPr>
          <w:rFonts w:ascii="宋体" w:eastAsia="宋体" w:hAnsi="宋体" w:cs="宋体" w:hint="eastAsia"/>
          <w:color w:val="36363D"/>
          <w:szCs w:val="21"/>
        </w:rPr>
      </w:pPr>
      <w:r w:rsidRPr="00023F7B">
        <w:rPr>
          <w:rFonts w:ascii="宋体" w:eastAsia="宋体" w:hAnsi="宋体" w:cs="宋体" w:hint="eastAsia"/>
          <w:color w:val="36363D"/>
          <w:szCs w:val="21"/>
        </w:rPr>
        <w:t>六百年前，大地被第十五王朝统治。当时的君主暴虐无度，各地战乱四起，造成了数十年的政治动荡期，这被称为“十五王朝危机”。</w:t>
      </w:r>
    </w:p>
    <w:p w14:paraId="188503E1" w14:textId="77777777" w:rsidR="00023F7B" w:rsidRPr="00023F7B" w:rsidRDefault="00023F7B" w:rsidP="00023F7B">
      <w:pPr>
        <w:widowControl/>
        <w:ind w:firstLineChars="200" w:firstLine="420"/>
        <w:jc w:val="left"/>
        <w:rPr>
          <w:rFonts w:ascii="宋体" w:eastAsia="宋体" w:hAnsi="宋体" w:cs="宋体" w:hint="eastAsia"/>
          <w:color w:val="36363D"/>
          <w:szCs w:val="21"/>
        </w:rPr>
      </w:pPr>
      <w:r w:rsidRPr="00023F7B">
        <w:rPr>
          <w:rFonts w:ascii="宋体" w:eastAsia="宋体" w:hAnsi="宋体" w:cs="宋体" w:hint="eastAsia"/>
          <w:color w:val="36363D"/>
          <w:szCs w:val="21"/>
        </w:rPr>
        <w:t>天使认为，这是由于世间的生灵偏离了神明的道路，任由自己意志导致的结果，需要由自己纠偏，回到神明的道路上。于是天使长哲布卢·拉（Jabrullah）和他的数位同袍结伴下凡，发动政变夺取了第十五王朝的统治，开辟了第十六王朝“哲布卢王朝”（</w:t>
      </w:r>
      <w:r w:rsidRPr="00023F7B">
        <w:rPr>
          <w:rFonts w:ascii="宋体" w:eastAsia="宋体" w:hAnsi="宋体" w:cs="宋体"/>
          <w:color w:val="36363D"/>
          <w:szCs w:val="21"/>
        </w:rPr>
        <w:t>the House of Jabrid</w:t>
      </w:r>
      <w:r w:rsidRPr="00023F7B">
        <w:rPr>
          <w:rFonts w:ascii="宋体" w:eastAsia="宋体" w:hAnsi="宋体" w:cs="宋体" w:hint="eastAsia"/>
          <w:color w:val="36363D"/>
          <w:szCs w:val="21"/>
        </w:rPr>
        <w:t>），也被称为“天使时代”。</w:t>
      </w:r>
    </w:p>
    <w:p w14:paraId="41F29000"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然而，天使不知道人间的规律，他们禁绝一切不以秩序之名所造的事物，并天真地以经书统治他们的王朝，人民怨声载道，哪怕是最初欢迎他们的教众也是一样。只用了十四年，地表上的一切生命就全部站到了天使们的另一侧，将他们从王位上赶了下去，结束了这个短命的王朝。</w:t>
      </w:r>
    </w:p>
    <w:p w14:paraId="118B31DC" w14:textId="77777777" w:rsidR="00023F7B" w:rsidRPr="00062E44"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从此以后，天使从圣洁和救苦救难的代表，变成了天真和不切实际的象征。</w:t>
      </w:r>
    </w:p>
    <w:p w14:paraId="240480F1" w14:textId="77777777" w:rsidR="00023F7B" w:rsidRDefault="00023F7B" w:rsidP="00023F7B">
      <w:pPr>
        <w:widowControl/>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给主持人的信息</w:t>
      </w:r>
    </w:p>
    <w:p w14:paraId="5BD363FB" w14:textId="77777777" w:rsidR="00023F7B" w:rsidRDefault="00023F7B" w:rsidP="00023F7B">
      <w:pPr>
        <w:widowControl/>
        <w:spacing w:line="240" w:lineRule="exact"/>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w:t>
      </w:r>
    </w:p>
    <w:p w14:paraId="57AF8A7F" w14:textId="77777777" w:rsidR="00023F7B" w:rsidRDefault="00023F7B" w:rsidP="00023F7B">
      <w:pPr>
        <w:widowControl/>
        <w:ind w:firstLineChars="200" w:firstLine="420"/>
        <w:jc w:val="left"/>
        <w:rPr>
          <w:rFonts w:ascii="宋体" w:eastAsia="宋体" w:hAnsi="宋体" w:cs="宋体" w:hint="eastAsia"/>
          <w:color w:val="36363D"/>
          <w:szCs w:val="21"/>
        </w:rPr>
      </w:pPr>
      <w:r w:rsidRPr="00C03B64">
        <w:rPr>
          <w:rFonts w:ascii="宋体" w:eastAsia="宋体" w:hAnsi="宋体" w:cs="宋体" w:hint="eastAsia"/>
          <w:color w:val="36363D"/>
          <w:szCs w:val="21"/>
        </w:rPr>
        <w:t>哈奈耶尔</w:t>
      </w:r>
      <w:r>
        <w:rPr>
          <w:rFonts w:ascii="宋体" w:eastAsia="宋体" w:hAnsi="宋体" w:cs="宋体" w:hint="eastAsia"/>
          <w:color w:val="36363D"/>
          <w:szCs w:val="21"/>
        </w:rPr>
        <w:t>（H</w:t>
      </w:r>
      <w:r w:rsidRPr="00C03B64">
        <w:rPr>
          <w:rFonts w:ascii="宋体" w:eastAsia="宋体" w:hAnsi="宋体" w:cs="宋体" w:hint="eastAsia"/>
          <w:color w:val="36363D"/>
          <w:szCs w:val="21"/>
        </w:rPr>
        <w:t>anaiel</w:t>
      </w:r>
      <w:r>
        <w:rPr>
          <w:rFonts w:ascii="宋体" w:eastAsia="宋体" w:hAnsi="宋体" w:cs="宋体" w:hint="eastAsia"/>
          <w:color w:val="36363D"/>
          <w:szCs w:val="21"/>
        </w:rPr>
        <w:t>）</w:t>
      </w:r>
      <w:r w:rsidRPr="00C03B64">
        <w:rPr>
          <w:rFonts w:ascii="宋体" w:eastAsia="宋体" w:hAnsi="宋体" w:cs="宋体" w:hint="eastAsia"/>
          <w:color w:val="36363D"/>
          <w:szCs w:val="21"/>
        </w:rPr>
        <w:t>是</w:t>
      </w:r>
      <w:r>
        <w:rPr>
          <w:rFonts w:ascii="宋体" w:eastAsia="宋体" w:hAnsi="宋体" w:cs="宋体" w:hint="eastAsia"/>
          <w:color w:val="36363D"/>
          <w:szCs w:val="21"/>
        </w:rPr>
        <w:t>哲布卢拉的同袍中的一位天使，在天使长建立的地上神国中，她是天课部（Diwan al-Kharaj）的维齐尔，负责收缴天下的宗教税</w:t>
      </w:r>
      <w:r w:rsidRPr="00C03B64">
        <w:rPr>
          <w:rFonts w:ascii="宋体" w:eastAsia="宋体" w:hAnsi="宋体" w:cs="宋体" w:hint="eastAsia"/>
          <w:color w:val="36363D"/>
          <w:szCs w:val="21"/>
        </w:rPr>
        <w:t>。</w:t>
      </w:r>
      <w:r>
        <w:rPr>
          <w:rFonts w:ascii="宋体" w:eastAsia="宋体" w:hAnsi="宋体" w:cs="宋体" w:hint="eastAsia"/>
          <w:color w:val="36363D"/>
          <w:szCs w:val="21"/>
        </w:rPr>
        <w:t>出于对天使长的信任，她严格执行了哲布卢·拉所认为的建立地上神国所需要的税率，于是神奇的一幕出现了：作为真正的天使，哈奈耶尔带着无比诚挚的慈悲心和对生命的爱怜，用比前代的暴君更加严苛的手段对神国中的民众敲骨吸髓。</w:t>
      </w:r>
    </w:p>
    <w:p w14:paraId="0460FCB6" w14:textId="06841F3B"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在推翻天使统治的起义中，她的翅膀被凡人的弩手用邪魔赐福的箭簇刺穿，失去了和其他天使败军一同溃逃回天界的能力，被滞留在了尘世。她只好改名换姓，化身为一位名为“伊布提莎姆”（</w:t>
      </w:r>
      <w:r>
        <w:rPr>
          <w:rFonts w:ascii="宋体" w:eastAsia="宋体" w:hAnsi="宋体" w:cs="宋体"/>
          <w:color w:val="36363D"/>
          <w:szCs w:val="21"/>
        </w:rPr>
        <w:t>Ibtisam</w:t>
      </w:r>
      <w:r>
        <w:rPr>
          <w:rFonts w:ascii="宋体" w:eastAsia="宋体" w:hAnsi="宋体" w:cs="宋体" w:hint="eastAsia"/>
          <w:color w:val="36363D"/>
          <w:szCs w:val="21"/>
        </w:rPr>
        <w:t>）的医师，隐居在乡野中</w:t>
      </w:r>
      <w:r w:rsidR="009D524E">
        <w:rPr>
          <w:rFonts w:ascii="宋体" w:eastAsia="宋体" w:hAnsi="宋体" w:cs="宋体" w:hint="eastAsia"/>
          <w:color w:val="36363D"/>
          <w:szCs w:val="21"/>
        </w:rPr>
        <w:t>一处名为百草庵的废弃寺院中</w:t>
      </w:r>
      <w:r>
        <w:rPr>
          <w:rFonts w:ascii="宋体" w:eastAsia="宋体" w:hAnsi="宋体" w:cs="宋体" w:hint="eastAsia"/>
          <w:color w:val="36363D"/>
          <w:szCs w:val="21"/>
        </w:rPr>
        <w:t>，以治病救人为业，试图补偿自己曾经对世界的过犯。</w:t>
      </w:r>
    </w:p>
    <w:p w14:paraId="17CB8C0A"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然而，她并不甘心永远如此，她遍访四方庙宇寻找可以医治身上箭伤的方法，好拔出箭簇，回归天界，可惜事与愿违，那枚邪魔的箭簇永远地钉入了她的体内。</w:t>
      </w:r>
    </w:p>
    <w:p w14:paraId="76C81EC4"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直到某日，有人告诉她，服下一味魔药，可以压制她体内的邪气。</w:t>
      </w:r>
    </w:p>
    <w:p w14:paraId="76513BD0" w14:textId="77777777" w:rsidR="00023F7B" w:rsidRPr="00DF25E4" w:rsidRDefault="00023F7B" w:rsidP="00023F7B">
      <w:pPr>
        <w:widowControl/>
        <w:ind w:firstLineChars="200" w:firstLine="420"/>
        <w:jc w:val="left"/>
        <w:rPr>
          <w:rFonts w:ascii="宋体" w:eastAsia="宋体" w:hAnsi="宋体" w:cs="宋体" w:hint="eastAsia"/>
          <w:color w:val="36363D"/>
          <w:szCs w:val="21"/>
        </w:rPr>
      </w:pPr>
    </w:p>
    <w:p w14:paraId="25708915" w14:textId="77777777" w:rsidR="00023F7B" w:rsidRDefault="00023F7B" w:rsidP="00023F7B">
      <w:pPr>
        <w:widowControl/>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遭遇概述</w:t>
      </w:r>
    </w:p>
    <w:p w14:paraId="6947C178" w14:textId="77777777" w:rsidR="00023F7B" w:rsidRDefault="00023F7B" w:rsidP="00023F7B">
      <w:pPr>
        <w:widowControl/>
        <w:spacing w:line="240" w:lineRule="exact"/>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w:t>
      </w:r>
    </w:p>
    <w:p w14:paraId="00D60671"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本次冒险可以主要分为三个部分</w:t>
      </w:r>
    </w:p>
    <w:p w14:paraId="2DC1DB78" w14:textId="77777777" w:rsidR="00023F7B" w:rsidRDefault="00023F7B" w:rsidP="00023F7B">
      <w:pPr>
        <w:widowControl/>
        <w:ind w:firstLineChars="200" w:firstLine="422"/>
        <w:jc w:val="left"/>
        <w:rPr>
          <w:rFonts w:ascii="宋体" w:eastAsia="宋体" w:hAnsi="宋体" w:cs="宋体" w:hint="eastAsia"/>
          <w:color w:val="36363D"/>
          <w:szCs w:val="21"/>
        </w:rPr>
      </w:pPr>
      <w:r>
        <w:rPr>
          <w:rFonts w:ascii="宋体" w:eastAsia="宋体" w:hAnsi="宋体" w:cs="宋体" w:hint="eastAsia"/>
          <w:b/>
          <w:bCs/>
          <w:color w:val="36363D"/>
          <w:szCs w:val="21"/>
        </w:rPr>
        <w:t>第1部分</w:t>
      </w:r>
      <w:r>
        <w:rPr>
          <w:rFonts w:ascii="宋体" w:eastAsia="宋体" w:hAnsi="宋体" w:cs="宋体" w:hint="eastAsia"/>
          <w:color w:val="36363D"/>
          <w:szCs w:val="21"/>
        </w:rPr>
        <w:t xml:space="preserve"> 冒险者前往洛山寺，从摩尼祖师手中获得日月丹</w:t>
      </w:r>
    </w:p>
    <w:p w14:paraId="010D49D7" w14:textId="77777777" w:rsidR="00023F7B" w:rsidRPr="00DD7ADD" w:rsidRDefault="00023F7B" w:rsidP="00023F7B">
      <w:pPr>
        <w:widowControl/>
        <w:ind w:firstLineChars="200" w:firstLine="422"/>
        <w:jc w:val="left"/>
        <w:rPr>
          <w:rFonts w:ascii="宋体" w:eastAsia="宋体" w:hAnsi="宋体" w:cs="Times New Roman" w:hint="eastAsia"/>
          <w:color w:val="36363D"/>
          <w:szCs w:val="21"/>
          <w:lang w:bidi="ar-EG"/>
        </w:rPr>
      </w:pPr>
      <w:r>
        <w:rPr>
          <w:rFonts w:ascii="宋体" w:eastAsia="宋体" w:hAnsi="宋体" w:cs="宋体" w:hint="eastAsia"/>
          <w:b/>
          <w:bCs/>
          <w:color w:val="36363D"/>
          <w:szCs w:val="21"/>
        </w:rPr>
        <w:lastRenderedPageBreak/>
        <w:t>第2部分</w:t>
      </w:r>
      <w:r>
        <w:rPr>
          <w:rFonts w:ascii="宋体" w:eastAsia="宋体" w:hAnsi="宋体" w:cs="宋体" w:hint="eastAsia"/>
          <w:color w:val="36363D"/>
          <w:szCs w:val="21"/>
        </w:rPr>
        <w:t xml:space="preserve"> 冒险者前往囚禁百子鬼婆的欢喜山，获得囚魂镜</w:t>
      </w:r>
    </w:p>
    <w:p w14:paraId="75D66168" w14:textId="5F352FA7" w:rsidR="00023F7B" w:rsidRDefault="00023F7B" w:rsidP="00023F7B">
      <w:pPr>
        <w:widowControl/>
        <w:ind w:firstLineChars="200" w:firstLine="422"/>
        <w:jc w:val="left"/>
        <w:rPr>
          <w:rFonts w:ascii="宋体" w:eastAsia="宋体" w:hAnsi="宋体" w:cs="宋体" w:hint="eastAsia"/>
          <w:color w:val="36363D"/>
          <w:szCs w:val="21"/>
        </w:rPr>
      </w:pPr>
      <w:r>
        <w:rPr>
          <w:rFonts w:ascii="宋体" w:eastAsia="宋体" w:hAnsi="宋体" w:cs="宋体" w:hint="eastAsia"/>
          <w:b/>
          <w:bCs/>
          <w:color w:val="36363D"/>
          <w:szCs w:val="21"/>
        </w:rPr>
        <w:t xml:space="preserve">第3部分 </w:t>
      </w:r>
      <w:r>
        <w:rPr>
          <w:rFonts w:ascii="宋体" w:eastAsia="宋体" w:hAnsi="宋体" w:cs="宋体" w:hint="eastAsia"/>
          <w:color w:val="36363D"/>
          <w:szCs w:val="21"/>
        </w:rPr>
        <w:t>冒险者前往</w:t>
      </w:r>
      <w:r w:rsidR="009D524E">
        <w:rPr>
          <w:rFonts w:ascii="宋体" w:eastAsia="宋体" w:hAnsi="宋体" w:cs="宋体" w:hint="eastAsia"/>
          <w:color w:val="36363D"/>
          <w:szCs w:val="21"/>
        </w:rPr>
        <w:t>百草庵</w:t>
      </w:r>
      <w:r>
        <w:rPr>
          <w:rFonts w:ascii="宋体" w:eastAsia="宋体" w:hAnsi="宋体" w:cs="宋体" w:hint="eastAsia"/>
          <w:color w:val="36363D"/>
          <w:szCs w:val="21"/>
        </w:rPr>
        <w:t>，让哈奈耶尔服下魔药</w:t>
      </w:r>
    </w:p>
    <w:p w14:paraId="3C63BFFE" w14:textId="77777777" w:rsidR="00023F7B" w:rsidRDefault="00023F7B" w:rsidP="00023F7B">
      <w:pPr>
        <w:widowControl/>
        <w:jc w:val="left"/>
        <w:rPr>
          <w:rFonts w:ascii="宋体" w:eastAsia="宋体" w:hAnsi="宋体" w:cs="宋体" w:hint="eastAsia"/>
          <w:b/>
          <w:bCs/>
          <w:color w:val="BF0000"/>
          <w:sz w:val="32"/>
          <w:szCs w:val="32"/>
        </w:rPr>
      </w:pPr>
      <w:r w:rsidRPr="007A5A8C">
        <w:rPr>
          <w:rFonts w:ascii="宋体" w:eastAsia="宋体" w:hAnsi="宋体" w:cs="宋体" w:hint="eastAsia"/>
          <w:b/>
          <w:bCs/>
          <w:color w:val="BF0000"/>
          <w:sz w:val="32"/>
          <w:szCs w:val="32"/>
        </w:rPr>
        <w:t>乌姆·法利杰</w:t>
      </w:r>
    </w:p>
    <w:p w14:paraId="59C93B94" w14:textId="77777777" w:rsidR="00023F7B" w:rsidRDefault="00023F7B" w:rsidP="00023F7B">
      <w:pPr>
        <w:widowControl/>
        <w:spacing w:line="240" w:lineRule="exact"/>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w:t>
      </w:r>
    </w:p>
    <w:p w14:paraId="17FF8179"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总之，这一批冒险者的故事也要从乌姆·法利杰开始。</w:t>
      </w:r>
    </w:p>
    <w:p w14:paraId="4016B73A"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穆斯塔格兰是忍耐者修会的高级祭司，他因为无法使用神术，在修会中组建了一个忠于自己的秘密组织，通过巧取豪夺，为自己搜罗法器，意图获得施法能力。这个组织积聚了各地的地痞流氓、无赖泼皮，全然不顾一切修会的教义，一心为穆斯塔格兰捞取法器。冒险者也是他们中之一。</w:t>
      </w:r>
    </w:p>
    <w:p w14:paraId="428015B8"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冒险者的总部位于乌姆·法利杰一处破旧的会堂中，此前冒险者或许在饥荒中遭遇了人生的变故，急需救助，而此时忍耐者修会提供了支援，于是作为报答，冒险者被迫来到了此地，为修会做一些不干净的勾当。</w:t>
      </w:r>
    </w:p>
    <w:p w14:paraId="46CE1207" w14:textId="77777777" w:rsidR="00023F7B" w:rsidRDefault="00023F7B" w:rsidP="00023F7B">
      <w:pPr>
        <w:widowControl/>
        <w:ind w:firstLineChars="200" w:firstLine="420"/>
        <w:jc w:val="left"/>
        <w:rPr>
          <w:rFonts w:ascii="宋体" w:eastAsia="宋体" w:hAnsi="宋体" w:cs="宋体" w:hint="eastAsia"/>
          <w:color w:val="36363D"/>
          <w:szCs w:val="21"/>
        </w:rPr>
      </w:pPr>
    </w:p>
    <w:p w14:paraId="6A967CBE" w14:textId="77777777" w:rsidR="00023F7B" w:rsidRDefault="00023F7B" w:rsidP="00023F7B">
      <w:pPr>
        <w:widowControl/>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委托：</w:t>
      </w:r>
    </w:p>
    <w:p w14:paraId="2A3C7BF0" w14:textId="77777777" w:rsidR="00023F7B" w:rsidRPr="00FF109F" w:rsidRDefault="00023F7B" w:rsidP="00023F7B">
      <w:pPr>
        <w:widowControl/>
        <w:spacing w:line="240" w:lineRule="exact"/>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w:t>
      </w:r>
    </w:p>
    <w:p w14:paraId="6D6B63C7"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撒拉（Sarah）是一位魔裔。一段时间以前，她和自己的主人伊玛目本·爱敏（Bn Amin）来到了冒险者所在的修会分支，负责代表穆斯塔格兰祭司指导修会工作，但是和她兢兢业业的主人不同，撒拉成日吊儿郎当，游手好闲，安排的工作从来都做不好，但饭量又特别大。大家都很讨厌她，认为她只是借着和本·爱敏的关系才谋得了这个差事，许多人已经在想该怎么不懂声色地除掉她了。</w:t>
      </w:r>
    </w:p>
    <w:p w14:paraId="4BDFAEF8"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直到今天，冒险者被撒拉叫到房间里。她和往常一样吊儿郎当，但是竟然假模假样地开始摆起了一副上级的谱子。她会委托冒险者，绑架一位名为哈奈耶尔的天使。此人本是第十六王朝的大臣，由于翅膀被邪魔的箭矢击中而无法返回天界，隐居在法尔斯省的乡野。近日，修会截获了一封她的信件而了解了其位置。本·爱敏吩咐撒拉，可以将她囚禁起来，献给穆斯塔格兰，签订契约，这样就可以让他作为拥有天界宗主的邪术师使用神术。</w:t>
      </w:r>
    </w:p>
    <w:p w14:paraId="5F484CAA"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作为报酬，如果将天使绑架回来，冒险者可以获得每个人150gp。但魔裔毕竟是邪恶的生物，她会要求冒险者把所有搜罗到的法器上缴，至于钱财，她自己有的是主人的赏钱，瞧不上冒险者搜刮的三瓜俩枣。</w:t>
      </w:r>
    </w:p>
    <w:p w14:paraId="73B1F729" w14:textId="77777777" w:rsidR="00023F7B" w:rsidRDefault="00023F7B" w:rsidP="00023F7B">
      <w:pPr>
        <w:widowControl/>
        <w:ind w:firstLineChars="200" w:firstLine="420"/>
        <w:jc w:val="left"/>
        <w:rPr>
          <w:rFonts w:ascii="宋体" w:eastAsia="宋体" w:hAnsi="宋体" w:cs="宋体" w:hint="eastAsia"/>
          <w:color w:val="36363D"/>
          <w:szCs w:val="21"/>
        </w:rPr>
      </w:pPr>
    </w:p>
    <w:p w14:paraId="0D63E532" w14:textId="77777777" w:rsidR="00023F7B" w:rsidRDefault="00023F7B" w:rsidP="00023F7B">
      <w:pPr>
        <w:widowControl/>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摩尼祖师和</w:t>
      </w:r>
      <w:r w:rsidRPr="00FE2D6B">
        <w:rPr>
          <w:rFonts w:ascii="宋体" w:eastAsia="宋体" w:hAnsi="宋体" w:cs="宋体" w:hint="eastAsia"/>
          <w:b/>
          <w:bCs/>
          <w:color w:val="BF0000"/>
          <w:sz w:val="32"/>
          <w:szCs w:val="32"/>
        </w:rPr>
        <w:t>日月丹</w:t>
      </w:r>
    </w:p>
    <w:p w14:paraId="4C5C6809" w14:textId="77777777" w:rsidR="00023F7B" w:rsidRDefault="00023F7B" w:rsidP="00023F7B">
      <w:pPr>
        <w:widowControl/>
        <w:spacing w:line="240" w:lineRule="exact"/>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w:t>
      </w:r>
    </w:p>
    <w:p w14:paraId="100FF5F1" w14:textId="77777777" w:rsidR="00023F7B" w:rsidRPr="00C01954" w:rsidRDefault="00023F7B" w:rsidP="00023F7B">
      <w:pPr>
        <w:widowControl/>
        <w:ind w:firstLineChars="200" w:firstLine="420"/>
        <w:jc w:val="left"/>
        <w:rPr>
          <w:rFonts w:ascii="宋体" w:hAnsi="宋体" w:hint="eastAsia"/>
          <w:color w:val="36363D"/>
          <w:szCs w:val="21"/>
        </w:rPr>
      </w:pPr>
      <w:r>
        <w:rPr>
          <w:rFonts w:ascii="宋体" w:hAnsi="宋体" w:hint="eastAsia"/>
          <w:color w:val="36363D"/>
          <w:szCs w:val="21"/>
        </w:rPr>
        <w:t>冒险者首先需要考虑的，是如何战胜哈奈耶尔。</w:t>
      </w:r>
      <w:r>
        <w:rPr>
          <w:rFonts w:ascii="宋体" w:eastAsia="宋体" w:hAnsi="宋体" w:cs="宋体" w:hint="eastAsia"/>
          <w:color w:val="36363D"/>
          <w:szCs w:val="21"/>
        </w:rPr>
        <w:t>哪怕经历了几百年，天使的神力仍然并非凡人可比，不是几个初出茅庐的冒险者就能轻易降伏的，让现在的冒险者去和天使战斗无疑是自寻死路。当然，撒拉肯定不会让冒险者单纯送死，她会给冒险者一条出路。</w:t>
      </w:r>
    </w:p>
    <w:p w14:paraId="4F5ADBC4"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撒拉会拿出她截获的那封信，这是一位医师寄给哈奈耶尔的回信，信中提到，哈奈耶尔现在身上的箭伤常年不愈，是因为箭簇中有邪魔的力量，治疗伤口需要服用日月丹。</w:t>
      </w:r>
    </w:p>
    <w:p w14:paraId="6BADD766"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日月双子丹（al-Qhamran），也称二宗丸（the Elixir of Duality），是一味魔药，由洛山寺（</w:t>
      </w:r>
      <w:r>
        <w:rPr>
          <w:rFonts w:ascii="宋体" w:eastAsia="宋体" w:hAnsi="宋体" w:cs="宋体"/>
          <w:color w:val="36363D"/>
          <w:szCs w:val="21"/>
        </w:rPr>
        <w:t>Rukhshan</w:t>
      </w:r>
      <w:r>
        <w:rPr>
          <w:rFonts w:ascii="宋体" w:eastAsia="宋体" w:hAnsi="宋体" w:cs="宋体" w:hint="eastAsia"/>
          <w:color w:val="36363D"/>
          <w:szCs w:val="21"/>
        </w:rPr>
        <w:t>a Temple）的住持摩尼祖师（Mar Mani）炼制，有日丹、月丹两颗，服用日丹则光明能量增加黑暗能量减少，服用者便清心寡欲，精神矍铄，能施展神术以及诸般的神通，服用月丹则黑暗能量增加光明能量减少，服用者贪心、痴心乃至种种诸般欲求</w:t>
      </w:r>
      <w:r>
        <w:rPr>
          <w:rFonts w:ascii="宋体" w:eastAsia="宋体" w:hAnsi="宋体" w:cs="宋体" w:hint="eastAsia"/>
          <w:color w:val="36363D"/>
          <w:szCs w:val="21"/>
        </w:rPr>
        <w:lastRenderedPageBreak/>
        <w:t>增长，同时气力大增，两丹同服则光明和黑暗两种能量一同衰竭，服用者精神不振且气力尽失。</w:t>
      </w:r>
    </w:p>
    <w:p w14:paraId="072D6529"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撒拉会告诉</w:t>
      </w:r>
      <w:r w:rsidRPr="00FE2D6B">
        <w:rPr>
          <w:rFonts w:ascii="宋体" w:eastAsia="宋体" w:hAnsi="宋体" w:cs="宋体"/>
          <w:color w:val="36363D"/>
          <w:szCs w:val="21"/>
        </w:rPr>
        <w:t>冒险者</w:t>
      </w:r>
      <w:r>
        <w:rPr>
          <w:rFonts w:ascii="宋体" w:eastAsia="宋体" w:hAnsi="宋体" w:cs="宋体" w:hint="eastAsia"/>
          <w:color w:val="36363D"/>
          <w:szCs w:val="21"/>
        </w:rPr>
        <w:t>，可以将这两枚魔药献给她，告诉她这两颗丹药可以压制她体内邪魔的力量。当</w:t>
      </w:r>
      <w:r w:rsidRPr="00FE2D6B">
        <w:rPr>
          <w:rFonts w:ascii="宋体" w:eastAsia="宋体" w:hAnsi="宋体" w:cs="宋体"/>
          <w:color w:val="36363D"/>
          <w:szCs w:val="21"/>
        </w:rPr>
        <w:t>天使吃下第一颗</w:t>
      </w:r>
      <w:r>
        <w:rPr>
          <w:rFonts w:ascii="宋体" w:eastAsia="宋体" w:hAnsi="宋体" w:cs="宋体" w:hint="eastAsia"/>
          <w:color w:val="36363D"/>
          <w:szCs w:val="21"/>
        </w:rPr>
        <w:t>日丹</w:t>
      </w:r>
      <w:r w:rsidRPr="00FE2D6B">
        <w:rPr>
          <w:rFonts w:ascii="宋体" w:eastAsia="宋体" w:hAnsi="宋体" w:cs="宋体"/>
          <w:color w:val="36363D"/>
          <w:szCs w:val="21"/>
        </w:rPr>
        <w:t>，她</w:t>
      </w:r>
      <w:r>
        <w:rPr>
          <w:rFonts w:ascii="宋体" w:eastAsia="宋体" w:hAnsi="宋体" w:cs="宋体" w:hint="eastAsia"/>
          <w:color w:val="36363D"/>
          <w:szCs w:val="21"/>
        </w:rPr>
        <w:t>就会</w:t>
      </w:r>
      <w:r w:rsidRPr="00FE2D6B">
        <w:rPr>
          <w:rFonts w:ascii="宋体" w:eastAsia="宋体" w:hAnsi="宋体" w:cs="宋体"/>
          <w:color w:val="36363D"/>
          <w:szCs w:val="21"/>
        </w:rPr>
        <w:t>觉得</w:t>
      </w:r>
      <w:r>
        <w:rPr>
          <w:rFonts w:ascii="宋体" w:eastAsia="宋体" w:hAnsi="宋体" w:cs="宋体" w:hint="eastAsia"/>
          <w:color w:val="36363D"/>
          <w:szCs w:val="21"/>
        </w:rPr>
        <w:t>箭伤愈合，</w:t>
      </w:r>
      <w:r w:rsidRPr="00FE2D6B">
        <w:rPr>
          <w:rFonts w:ascii="宋体" w:eastAsia="宋体" w:hAnsi="宋体" w:cs="宋体"/>
          <w:color w:val="36363D"/>
          <w:szCs w:val="21"/>
        </w:rPr>
        <w:t>有</w:t>
      </w:r>
      <w:r>
        <w:rPr>
          <w:rFonts w:ascii="宋体" w:eastAsia="宋体" w:hAnsi="宋体" w:cs="宋体" w:hint="eastAsia"/>
          <w:color w:val="36363D"/>
          <w:szCs w:val="21"/>
        </w:rPr>
        <w:t>所</w:t>
      </w:r>
      <w:r w:rsidRPr="00FE2D6B">
        <w:rPr>
          <w:rFonts w:ascii="宋体" w:eastAsia="宋体" w:hAnsi="宋体" w:cs="宋体"/>
          <w:color w:val="36363D"/>
          <w:szCs w:val="21"/>
        </w:rPr>
        <w:t>疗效</w:t>
      </w:r>
      <w:r>
        <w:rPr>
          <w:rFonts w:ascii="宋体" w:eastAsia="宋体" w:hAnsi="宋体" w:cs="宋体" w:hint="eastAsia"/>
          <w:color w:val="36363D"/>
          <w:szCs w:val="21"/>
        </w:rPr>
        <w:t>，到这时</w:t>
      </w:r>
      <w:r w:rsidRPr="00FE2D6B">
        <w:rPr>
          <w:rFonts w:ascii="宋体" w:eastAsia="宋体" w:hAnsi="宋体" w:cs="宋体"/>
          <w:color w:val="36363D"/>
          <w:szCs w:val="21"/>
        </w:rPr>
        <w:t>再骗她吃第二颗</w:t>
      </w:r>
      <w:r>
        <w:rPr>
          <w:rFonts w:ascii="宋体" w:eastAsia="宋体" w:hAnsi="宋体" w:cs="宋体" w:hint="eastAsia"/>
          <w:color w:val="36363D"/>
          <w:szCs w:val="21"/>
        </w:rPr>
        <w:t>月丹</w:t>
      </w:r>
      <w:r w:rsidRPr="00FE2D6B">
        <w:rPr>
          <w:rFonts w:ascii="宋体" w:eastAsia="宋体" w:hAnsi="宋体" w:cs="宋体"/>
          <w:color w:val="36363D"/>
          <w:szCs w:val="21"/>
        </w:rPr>
        <w:t>，她就会变得虚弱</w:t>
      </w:r>
      <w:r>
        <w:rPr>
          <w:rFonts w:ascii="宋体" w:eastAsia="宋体" w:hAnsi="宋体" w:cs="宋体" w:hint="eastAsia"/>
          <w:color w:val="36363D"/>
          <w:szCs w:val="21"/>
        </w:rPr>
        <w:t>，冒险者可以与她一战。她可以告诉冒险者摩尼祖师的处所，至于冒险者能不能获得魔药来作为上门行骗的敲门砖，就需要冒险者自己想办法了。</w:t>
      </w:r>
    </w:p>
    <w:p w14:paraId="738E882B" w14:textId="77777777" w:rsidR="00023F7B" w:rsidRDefault="00023F7B" w:rsidP="00023F7B">
      <w:pPr>
        <w:widowControl/>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洛山寺</w:t>
      </w:r>
    </w:p>
    <w:p w14:paraId="3E0AD541" w14:textId="77777777" w:rsidR="00023F7B" w:rsidRDefault="00023F7B" w:rsidP="00023F7B">
      <w:pPr>
        <w:widowControl/>
        <w:spacing w:line="240" w:lineRule="exact"/>
        <w:jc w:val="left"/>
        <w:rPr>
          <w:rFonts w:ascii="宋体" w:eastAsia="宋体" w:hAnsi="宋体" w:cs="宋体" w:hint="eastAsia"/>
          <w:b/>
          <w:bCs/>
          <w:color w:val="BF0000"/>
          <w:sz w:val="32"/>
          <w:szCs w:val="32"/>
        </w:rPr>
      </w:pPr>
      <w:r>
        <w:rPr>
          <w:rFonts w:ascii="宋体" w:eastAsia="宋体" w:hAnsi="宋体" w:cs="宋体" w:hint="eastAsia"/>
          <w:b/>
          <w:bCs/>
          <w:color w:val="BF0000"/>
          <w:sz w:val="32"/>
          <w:szCs w:val="32"/>
        </w:rPr>
        <w:t>—————————————————————————</w:t>
      </w:r>
    </w:p>
    <w:p w14:paraId="40A3ED5D"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洛山寺是的一座古老寺院，位于法尔斯的洛山（Jabal Rukhshana），距离冒险者所在地约两个星期的路程。这座寺院位于一处开阔的山谷中，整片山谷都被寺院覆盖，气势恢宏，有数百间房舍，几乎是一座城池，然而却泾渭分明：一半房屋香火鼎盛，只有少数几间房无人打扫也无人问津，而另一半房屋萧条破败，只有少数几个院落在岁月的侵蚀中仍然挺立，两半庙宇中间用一层高耸的石墙分隔，俨然已经分成了两家寺院。</w:t>
      </w:r>
    </w:p>
    <w:p w14:paraId="6BD5DEF3"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无论冒险者试图以武力攻入洛山寺，还是意图伪装成来到此地帮助天使求取魔药的使者，他们都可以进入寺院中的以下场所：</w:t>
      </w:r>
    </w:p>
    <w:p w14:paraId="06D70C23" w14:textId="77777777" w:rsidR="00023F7B" w:rsidRDefault="00023F7B" w:rsidP="00023F7B">
      <w:pPr>
        <w:widowControl/>
        <w:ind w:firstLineChars="200" w:firstLine="420"/>
        <w:jc w:val="left"/>
        <w:rPr>
          <w:rFonts w:ascii="宋体" w:eastAsia="宋体" w:hAnsi="宋体" w:cs="宋体" w:hint="eastAsia"/>
          <w:color w:val="36363D"/>
          <w:szCs w:val="21"/>
        </w:rPr>
      </w:pPr>
    </w:p>
    <w:p w14:paraId="02F957EF" w14:textId="77777777" w:rsidR="00023F7B" w:rsidRPr="007A6566" w:rsidRDefault="00023F7B" w:rsidP="00023F7B">
      <w:pPr>
        <w:widowControl/>
        <w:ind w:firstLineChars="200" w:firstLine="420"/>
        <w:jc w:val="left"/>
        <w:rPr>
          <w:rFonts w:ascii="宋体" w:eastAsia="宋体" w:hAnsi="宋体" w:cs="宋体" w:hint="eastAsia"/>
          <w:b/>
          <w:bCs/>
          <w:color w:val="36363D"/>
          <w:szCs w:val="21"/>
        </w:rPr>
      </w:pPr>
      <w:r w:rsidRPr="00E56A6B">
        <w:rPr>
          <w:rFonts w:ascii="宋体" w:eastAsia="宋体" w:hAnsi="宋体" w:cs="宋体"/>
          <w:noProof/>
          <w:color w:val="36363D"/>
          <w:szCs w:val="21"/>
        </w:rPr>
        <mc:AlternateContent>
          <mc:Choice Requires="wps">
            <w:drawing>
              <wp:anchor distT="45720" distB="45720" distL="114300" distR="114300" simplePos="0" relativeHeight="251659264" behindDoc="1" locked="0" layoutInCell="1" allowOverlap="1" wp14:anchorId="2D1FF48F" wp14:editId="3DF5D77C">
                <wp:simplePos x="0" y="0"/>
                <wp:positionH relativeFrom="column">
                  <wp:posOffset>3067050</wp:posOffset>
                </wp:positionH>
                <wp:positionV relativeFrom="page">
                  <wp:posOffset>2869565</wp:posOffset>
                </wp:positionV>
                <wp:extent cx="2199640" cy="1090930"/>
                <wp:effectExtent l="0" t="0" r="10160" b="17780"/>
                <wp:wrapTight wrapText="bothSides">
                  <wp:wrapPolygon edited="0">
                    <wp:start x="0" y="0"/>
                    <wp:lineTo x="0" y="21582"/>
                    <wp:lineTo x="21513" y="21582"/>
                    <wp:lineTo x="21513" y="0"/>
                    <wp:lineTo x="0" y="0"/>
                  </wp:wrapPolygon>
                </wp:wrapTight>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1090930"/>
                        </a:xfrm>
                        <a:prstGeom prst="rect">
                          <a:avLst/>
                        </a:prstGeom>
                        <a:solidFill>
                          <a:srgbClr val="FFFFFF"/>
                        </a:solidFill>
                        <a:ln w="9525">
                          <a:solidFill>
                            <a:srgbClr val="000000"/>
                          </a:solidFill>
                          <a:miter lim="800000"/>
                          <a:headEnd/>
                          <a:tailEnd/>
                        </a:ln>
                      </wps:spPr>
                      <wps:txbx>
                        <w:txbxContent>
                          <w:p w14:paraId="7C24A4CC" w14:textId="77777777" w:rsidR="00023F7B" w:rsidRDefault="00023F7B" w:rsidP="00023F7B">
                            <w:pPr>
                              <w:rPr>
                                <w:rFonts w:hint="eastAsia"/>
                                <w:sz w:val="18"/>
                                <w:szCs w:val="21"/>
                              </w:rPr>
                            </w:pPr>
                            <w:r>
                              <w:rPr>
                                <w:rFonts w:hint="eastAsia"/>
                                <w:sz w:val="18"/>
                                <w:szCs w:val="21"/>
                              </w:rPr>
                              <w:t>尽管对冒险没有之间的影响，冒险者仍然可以搜索祆神院的废墟。投掷d10：</w:t>
                            </w:r>
                          </w:p>
                          <w:p w14:paraId="24D321AB" w14:textId="77777777" w:rsidR="00023F7B" w:rsidRDefault="00023F7B" w:rsidP="00023F7B">
                            <w:pPr>
                              <w:rPr>
                                <w:rFonts w:hint="eastAsia"/>
                                <w:sz w:val="18"/>
                                <w:szCs w:val="21"/>
                              </w:rPr>
                            </w:pPr>
                            <w:r>
                              <w:rPr>
                                <w:rFonts w:hint="eastAsia"/>
                                <w:sz w:val="18"/>
                                <w:szCs w:val="21"/>
                              </w:rPr>
                              <w:t>1-2 被烧黑的残破经卷，经卷是一篇对于火神的赞美诗</w:t>
                            </w:r>
                          </w:p>
                          <w:p w14:paraId="52BF64D4" w14:textId="77777777" w:rsidR="00023F7B" w:rsidRDefault="00023F7B" w:rsidP="00023F7B">
                            <w:pPr>
                              <w:rPr>
                                <w:rFonts w:hint="eastAsia"/>
                                <w:sz w:val="18"/>
                                <w:szCs w:val="21"/>
                              </w:rPr>
                            </w:pPr>
                            <w:r>
                              <w:rPr>
                                <w:rFonts w:hint="eastAsia"/>
                                <w:sz w:val="18"/>
                                <w:szCs w:val="21"/>
                              </w:rPr>
                              <w:t>3-4 一柄戒刀（使用</w:t>
                            </w:r>
                            <w:r w:rsidRPr="0091093F">
                              <w:rPr>
                                <w:rFonts w:hint="eastAsia"/>
                                <w:b/>
                                <w:bCs/>
                                <w:sz w:val="18"/>
                                <w:szCs w:val="21"/>
                              </w:rPr>
                              <w:t>大刀</w:t>
                            </w:r>
                            <w:r>
                              <w:rPr>
                                <w:rFonts w:hint="eastAsia"/>
                                <w:sz w:val="18"/>
                                <w:szCs w:val="21"/>
                              </w:rPr>
                              <w:t>数据）</w:t>
                            </w:r>
                          </w:p>
                          <w:p w14:paraId="138BEC57" w14:textId="77777777" w:rsidR="00023F7B" w:rsidRDefault="00023F7B" w:rsidP="00023F7B">
                            <w:pPr>
                              <w:rPr>
                                <w:rFonts w:hint="eastAsia"/>
                                <w:sz w:val="18"/>
                                <w:szCs w:val="21"/>
                              </w:rPr>
                            </w:pPr>
                            <w:r>
                              <w:rPr>
                                <w:rFonts w:hint="eastAsia"/>
                                <w:sz w:val="18"/>
                                <w:szCs w:val="21"/>
                              </w:rPr>
                              <w:t>5-6 一柄禅杖（使用</w:t>
                            </w:r>
                            <w:r>
                              <w:rPr>
                                <w:rFonts w:hint="eastAsia"/>
                                <w:b/>
                                <w:bCs/>
                                <w:sz w:val="18"/>
                                <w:szCs w:val="21"/>
                              </w:rPr>
                              <w:t>硬头锤</w:t>
                            </w:r>
                            <w:r>
                              <w:rPr>
                                <w:rFonts w:hint="eastAsia"/>
                                <w:sz w:val="18"/>
                                <w:szCs w:val="21"/>
                              </w:rPr>
                              <w:t>数据）</w:t>
                            </w:r>
                          </w:p>
                          <w:p w14:paraId="79F6787B" w14:textId="77777777" w:rsidR="00023F7B" w:rsidRDefault="00023F7B" w:rsidP="00023F7B">
                            <w:pPr>
                              <w:rPr>
                                <w:rFonts w:hint="eastAsia"/>
                                <w:sz w:val="18"/>
                                <w:szCs w:val="21"/>
                              </w:rPr>
                            </w:pPr>
                            <w:r>
                              <w:rPr>
                                <w:rFonts w:hint="eastAsia"/>
                                <w:sz w:val="18"/>
                                <w:szCs w:val="21"/>
                              </w:rPr>
                              <w:t>7-8 一柄月牙铲（使用</w:t>
                            </w:r>
                            <w:r w:rsidRPr="00B61E78">
                              <w:rPr>
                                <w:rFonts w:hint="eastAsia"/>
                                <w:b/>
                                <w:bCs/>
                                <w:sz w:val="18"/>
                                <w:szCs w:val="21"/>
                              </w:rPr>
                              <w:t>长枪</w:t>
                            </w:r>
                            <w:r>
                              <w:rPr>
                                <w:rFonts w:hint="eastAsia"/>
                                <w:sz w:val="18"/>
                                <w:szCs w:val="21"/>
                              </w:rPr>
                              <w:t>数据）</w:t>
                            </w:r>
                          </w:p>
                          <w:p w14:paraId="7F78ED55" w14:textId="77777777" w:rsidR="00023F7B" w:rsidRDefault="00023F7B" w:rsidP="00023F7B">
                            <w:pPr>
                              <w:rPr>
                                <w:rFonts w:hint="eastAsia"/>
                                <w:sz w:val="18"/>
                                <w:szCs w:val="21"/>
                              </w:rPr>
                            </w:pPr>
                            <w:r>
                              <w:rPr>
                                <w:rFonts w:hint="eastAsia"/>
                                <w:sz w:val="18"/>
                                <w:szCs w:val="21"/>
                              </w:rPr>
                              <w:t>9 一柄法杖，可以作为法器使用。</w:t>
                            </w:r>
                          </w:p>
                          <w:p w14:paraId="5D35D063" w14:textId="77777777" w:rsidR="00023F7B" w:rsidRPr="008D4694" w:rsidRDefault="00023F7B" w:rsidP="00023F7B">
                            <w:pPr>
                              <w:rPr>
                                <w:rFonts w:hint="eastAsia"/>
                                <w:sz w:val="18"/>
                                <w:szCs w:val="21"/>
                              </w:rPr>
                            </w:pPr>
                            <w:r>
                              <w:rPr>
                                <w:rFonts w:hint="eastAsia"/>
                                <w:sz w:val="18"/>
                                <w:szCs w:val="21"/>
                              </w:rPr>
                              <w:t>10 一瓮钱币，里面有15枚金币和25枚银币。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FF48F" id="_x0000_t202" coordsize="21600,21600" o:spt="202" path="m,l,21600r21600,l21600,xe">
                <v:stroke joinstyle="miter"/>
                <v:path gradientshapeok="t" o:connecttype="rect"/>
              </v:shapetype>
              <v:shape id="文本框 2" o:spid="_x0000_s1026" type="#_x0000_t202" style="position:absolute;left:0;text-align:left;margin-left:241.5pt;margin-top:225.95pt;width:173.2pt;height:85.9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">
                <v:textbox style="mso-fit-shape-to-text:t">
                  <w:txbxContent>
                    <w:p w14:paraId="7C24A4CC" w14:textId="77777777" w:rsidR="00023F7B" w:rsidRDefault="00023F7B" w:rsidP="00023F7B">
                      <w:pPr>
                        <w:rPr>
                          <w:rFonts w:hint="eastAsia"/>
                          <w:sz w:val="18"/>
                          <w:szCs w:val="21"/>
                        </w:rPr>
                      </w:pPr>
                      <w:r>
                        <w:rPr>
                          <w:rFonts w:hint="eastAsia"/>
                          <w:sz w:val="18"/>
                          <w:szCs w:val="21"/>
                        </w:rPr>
                        <w:t>尽管对冒险没有之间的影响，冒险者仍然可以搜索祆神院的废墟。投掷d10：</w:t>
                      </w:r>
                    </w:p>
                    <w:p w14:paraId="24D321AB" w14:textId="77777777" w:rsidR="00023F7B" w:rsidRDefault="00023F7B" w:rsidP="00023F7B">
                      <w:pPr>
                        <w:rPr>
                          <w:rFonts w:hint="eastAsia"/>
                          <w:sz w:val="18"/>
                          <w:szCs w:val="21"/>
                        </w:rPr>
                      </w:pPr>
                      <w:r>
                        <w:rPr>
                          <w:rFonts w:hint="eastAsia"/>
                          <w:sz w:val="18"/>
                          <w:szCs w:val="21"/>
                        </w:rPr>
                        <w:t>1-2 被烧黑的残破经卷，经卷是一篇对于火神的赞美诗</w:t>
                      </w:r>
                    </w:p>
                    <w:p w14:paraId="52BF64D4" w14:textId="77777777" w:rsidR="00023F7B" w:rsidRDefault="00023F7B" w:rsidP="00023F7B">
                      <w:pPr>
                        <w:rPr>
                          <w:rFonts w:hint="eastAsia"/>
                          <w:sz w:val="18"/>
                          <w:szCs w:val="21"/>
                        </w:rPr>
                      </w:pPr>
                      <w:r>
                        <w:rPr>
                          <w:rFonts w:hint="eastAsia"/>
                          <w:sz w:val="18"/>
                          <w:szCs w:val="21"/>
                        </w:rPr>
                        <w:t>3-4 一柄戒刀（使用</w:t>
                      </w:r>
                      <w:r w:rsidRPr="0091093F">
                        <w:rPr>
                          <w:rFonts w:hint="eastAsia"/>
                          <w:b/>
                          <w:bCs/>
                          <w:sz w:val="18"/>
                          <w:szCs w:val="21"/>
                        </w:rPr>
                        <w:t>大刀</w:t>
                      </w:r>
                      <w:r>
                        <w:rPr>
                          <w:rFonts w:hint="eastAsia"/>
                          <w:sz w:val="18"/>
                          <w:szCs w:val="21"/>
                        </w:rPr>
                        <w:t>数据）</w:t>
                      </w:r>
                    </w:p>
                    <w:p w14:paraId="138BEC57" w14:textId="77777777" w:rsidR="00023F7B" w:rsidRDefault="00023F7B" w:rsidP="00023F7B">
                      <w:pPr>
                        <w:rPr>
                          <w:rFonts w:hint="eastAsia"/>
                          <w:sz w:val="18"/>
                          <w:szCs w:val="21"/>
                        </w:rPr>
                      </w:pPr>
                      <w:r>
                        <w:rPr>
                          <w:rFonts w:hint="eastAsia"/>
                          <w:sz w:val="18"/>
                          <w:szCs w:val="21"/>
                        </w:rPr>
                        <w:t>5-6 一柄禅杖（使用</w:t>
                      </w:r>
                      <w:r>
                        <w:rPr>
                          <w:rFonts w:hint="eastAsia"/>
                          <w:b/>
                          <w:bCs/>
                          <w:sz w:val="18"/>
                          <w:szCs w:val="21"/>
                        </w:rPr>
                        <w:t>硬头锤</w:t>
                      </w:r>
                      <w:r>
                        <w:rPr>
                          <w:rFonts w:hint="eastAsia"/>
                          <w:sz w:val="18"/>
                          <w:szCs w:val="21"/>
                        </w:rPr>
                        <w:t>数据）</w:t>
                      </w:r>
                    </w:p>
                    <w:p w14:paraId="79F6787B" w14:textId="77777777" w:rsidR="00023F7B" w:rsidRDefault="00023F7B" w:rsidP="00023F7B">
                      <w:pPr>
                        <w:rPr>
                          <w:rFonts w:hint="eastAsia"/>
                          <w:sz w:val="18"/>
                          <w:szCs w:val="21"/>
                        </w:rPr>
                      </w:pPr>
                      <w:r>
                        <w:rPr>
                          <w:rFonts w:hint="eastAsia"/>
                          <w:sz w:val="18"/>
                          <w:szCs w:val="21"/>
                        </w:rPr>
                        <w:t>7-8 一柄月牙铲（使用</w:t>
                      </w:r>
                      <w:r w:rsidRPr="00B61E78">
                        <w:rPr>
                          <w:rFonts w:hint="eastAsia"/>
                          <w:b/>
                          <w:bCs/>
                          <w:sz w:val="18"/>
                          <w:szCs w:val="21"/>
                        </w:rPr>
                        <w:t>长枪</w:t>
                      </w:r>
                      <w:r>
                        <w:rPr>
                          <w:rFonts w:hint="eastAsia"/>
                          <w:sz w:val="18"/>
                          <w:szCs w:val="21"/>
                        </w:rPr>
                        <w:t>数据）</w:t>
                      </w:r>
                    </w:p>
                    <w:p w14:paraId="7F78ED55" w14:textId="77777777" w:rsidR="00023F7B" w:rsidRDefault="00023F7B" w:rsidP="00023F7B">
                      <w:pPr>
                        <w:rPr>
                          <w:rFonts w:hint="eastAsia"/>
                          <w:sz w:val="18"/>
                          <w:szCs w:val="21"/>
                        </w:rPr>
                      </w:pPr>
                      <w:r>
                        <w:rPr>
                          <w:rFonts w:hint="eastAsia"/>
                          <w:sz w:val="18"/>
                          <w:szCs w:val="21"/>
                        </w:rPr>
                        <w:t>9 一柄法杖，可以作为法器使用。</w:t>
                      </w:r>
                    </w:p>
                    <w:p w14:paraId="5D35D063" w14:textId="77777777" w:rsidR="00023F7B" w:rsidRPr="008D4694" w:rsidRDefault="00023F7B" w:rsidP="00023F7B">
                      <w:pPr>
                        <w:rPr>
                          <w:rFonts w:hint="eastAsia"/>
                          <w:sz w:val="18"/>
                          <w:szCs w:val="21"/>
                        </w:rPr>
                      </w:pPr>
                      <w:r>
                        <w:rPr>
                          <w:rFonts w:hint="eastAsia"/>
                          <w:sz w:val="18"/>
                          <w:szCs w:val="21"/>
                        </w:rPr>
                        <w:t>10 一瓮钱币，里面有15枚金币和25枚银币。</w:t>
                      </w:r>
                    </w:p>
                  </w:txbxContent>
                </v:textbox>
                <w10:wrap type="tight" anchory="page"/>
              </v:shape>
            </w:pict>
          </mc:Fallback>
        </mc:AlternateContent>
      </w:r>
      <w:r w:rsidRPr="007A6566">
        <w:rPr>
          <w:rFonts w:ascii="宋体" w:eastAsia="宋体" w:hAnsi="宋体" w:cs="宋体" w:hint="eastAsia"/>
          <w:b/>
          <w:bCs/>
          <w:color w:val="36363D"/>
          <w:szCs w:val="21"/>
        </w:rPr>
        <w:t>祆神院</w:t>
      </w:r>
    </w:p>
    <w:p w14:paraId="32AF2EA9"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首先说破败的那一半寺院。寺院的山门和围墙都已经垮塌，似乎有被火焰灼烧的痕迹，一次</w:t>
      </w:r>
      <w:r w:rsidRPr="00DD7ADD">
        <w:rPr>
          <w:rFonts w:ascii="宋体" w:eastAsia="宋体" w:hAnsi="宋体" w:cs="宋体" w:hint="eastAsia"/>
          <w:b/>
          <w:bCs/>
          <w:color w:val="36363D"/>
          <w:szCs w:val="21"/>
        </w:rPr>
        <w:t>DC11的调查/奥秘鉴定</w:t>
      </w:r>
      <w:r>
        <w:rPr>
          <w:rFonts w:ascii="宋体" w:eastAsia="宋体" w:hAnsi="宋体" w:cs="宋体" w:hint="eastAsia"/>
          <w:color w:val="36363D"/>
          <w:szCs w:val="21"/>
        </w:rPr>
        <w:t>可以发现，这些火并非是自然产生的，而是魔法的结果。冒险者可以径直走入，不会有人阻拦，只是在山门右侧的立柱上写着“大日</w:t>
      </w:r>
      <w:r w:rsidRPr="00192A96">
        <w:rPr>
          <w:rFonts w:ascii="宋体" w:eastAsia="宋体" w:hAnsi="宋体" w:cs="宋体"/>
          <w:color w:val="36363D"/>
          <w:szCs w:val="21"/>
        </w:rPr>
        <w:t>照耀心间明，善恶分明两</w:t>
      </w:r>
      <w:r>
        <w:rPr>
          <w:rFonts w:ascii="宋体" w:eastAsia="宋体" w:hAnsi="宋体" w:cs="宋体" w:hint="eastAsia"/>
          <w:color w:val="36363D"/>
          <w:szCs w:val="21"/>
        </w:rPr>
        <w:t>世</w:t>
      </w:r>
      <w:r w:rsidRPr="00192A96">
        <w:rPr>
          <w:rFonts w:ascii="宋体" w:eastAsia="宋体" w:hAnsi="宋体" w:cs="宋体"/>
          <w:color w:val="36363D"/>
          <w:szCs w:val="21"/>
        </w:rPr>
        <w:t>清</w:t>
      </w:r>
      <w:r>
        <w:rPr>
          <w:rFonts w:ascii="宋体" w:eastAsia="宋体" w:hAnsi="宋体" w:cs="宋体" w:hint="eastAsia"/>
          <w:color w:val="36363D"/>
          <w:szCs w:val="21"/>
        </w:rPr>
        <w:t>”，左侧写着“二宗本来无分属，</w:t>
      </w:r>
      <w:r w:rsidRPr="00192A96">
        <w:rPr>
          <w:rFonts w:ascii="宋体" w:eastAsia="宋体" w:hAnsi="宋体" w:cs="宋体"/>
          <w:color w:val="36363D"/>
          <w:szCs w:val="21"/>
        </w:rPr>
        <w:t>圣火燃</w:t>
      </w:r>
      <w:r>
        <w:rPr>
          <w:rFonts w:ascii="宋体" w:eastAsia="宋体" w:hAnsi="宋体" w:cs="宋体" w:hint="eastAsia"/>
          <w:color w:val="36363D"/>
          <w:szCs w:val="21"/>
        </w:rPr>
        <w:t>尽见安宁”，门前的地上有一处碎开的匾额，上面写着“祆神院”。</w:t>
      </w:r>
    </w:p>
    <w:p w14:paraId="059DE424"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这处破败的寺院中现在只剩下了一位牧师。他是一位名叫阿拉汗（Araham）的老矮人（使用</w:t>
      </w:r>
      <w:r w:rsidRPr="004702E4">
        <w:rPr>
          <w:rFonts w:ascii="宋体" w:eastAsia="宋体" w:hAnsi="宋体" w:cs="宋体" w:hint="eastAsia"/>
          <w:b/>
          <w:bCs/>
          <w:color w:val="36363D"/>
          <w:szCs w:val="21"/>
        </w:rPr>
        <w:t>祭司</w:t>
      </w:r>
      <w:r>
        <w:rPr>
          <w:rFonts w:ascii="宋体" w:eastAsia="宋体" w:hAnsi="宋体" w:cs="宋体" w:hint="eastAsia"/>
          <w:color w:val="36363D"/>
          <w:szCs w:val="21"/>
        </w:rPr>
        <w:t>数据），身穿白衣，头戴白色头巾，和周围破败的环境相比显得干净得不自然。他会主动出来迎接冒险者，如果冒险者试图向其询问日月丹的下落，他会请冒险者进屋，给冒险者准备一些瓜果，随后告诉冒险者日月丹的下落。</w:t>
      </w:r>
    </w:p>
    <w:p w14:paraId="1545DBEC" w14:textId="77777777" w:rsidR="00023F7B" w:rsidRPr="0040207E" w:rsidRDefault="00023F7B" w:rsidP="00023F7B">
      <w:pPr>
        <w:widowControl/>
        <w:ind w:firstLineChars="200" w:firstLine="360"/>
        <w:jc w:val="left"/>
        <w:rPr>
          <w:rFonts w:ascii="宋体" w:eastAsia="宋体" w:hAnsi="宋体" w:cs="宋体" w:hint="eastAsia"/>
          <w:i/>
          <w:iCs/>
          <w:color w:val="36363D"/>
          <w:sz w:val="18"/>
          <w:szCs w:val="18"/>
        </w:rPr>
      </w:pPr>
      <w:r>
        <w:rPr>
          <w:rFonts w:ascii="宋体" w:eastAsia="宋体" w:hAnsi="宋体" w:cs="宋体" w:hint="eastAsia"/>
          <w:i/>
          <w:iCs/>
          <w:color w:val="36363D"/>
          <w:sz w:val="18"/>
          <w:szCs w:val="18"/>
        </w:rPr>
        <w:t>“……话说</w:t>
      </w:r>
      <w:r w:rsidRPr="0040207E">
        <w:rPr>
          <w:rFonts w:ascii="宋体" w:eastAsia="宋体" w:hAnsi="宋体" w:cs="宋体" w:hint="eastAsia"/>
          <w:i/>
          <w:iCs/>
          <w:color w:val="36363D"/>
          <w:sz w:val="18"/>
          <w:szCs w:val="18"/>
        </w:rPr>
        <w:t>五百年前，洛山寺的住持是摩尼祖师和苏鲁支老人（Sheikh al-Z</w:t>
      </w:r>
      <w:r>
        <w:rPr>
          <w:rFonts w:ascii="宋体" w:eastAsia="宋体" w:hAnsi="宋体" w:cs="宋体" w:hint="eastAsia"/>
          <w:i/>
          <w:iCs/>
          <w:color w:val="36363D"/>
          <w:sz w:val="18"/>
          <w:szCs w:val="18"/>
        </w:rPr>
        <w:t>a</w:t>
      </w:r>
      <w:r w:rsidRPr="0040207E">
        <w:rPr>
          <w:rFonts w:ascii="宋体" w:eastAsia="宋体" w:hAnsi="宋体" w:cs="宋体" w:hint="eastAsia"/>
          <w:i/>
          <w:iCs/>
          <w:color w:val="36363D"/>
          <w:sz w:val="18"/>
          <w:szCs w:val="18"/>
        </w:rPr>
        <w:t>r</w:t>
      </w:r>
      <w:r>
        <w:rPr>
          <w:rFonts w:ascii="宋体" w:eastAsia="宋体" w:hAnsi="宋体" w:cs="宋体" w:hint="eastAsia"/>
          <w:i/>
          <w:iCs/>
          <w:color w:val="36363D"/>
          <w:sz w:val="18"/>
          <w:szCs w:val="18"/>
        </w:rPr>
        <w:t>athustr</w:t>
      </w:r>
      <w:r w:rsidRPr="0040207E">
        <w:rPr>
          <w:rFonts w:ascii="宋体" w:eastAsia="宋体" w:hAnsi="宋体" w:cs="宋体" w:hint="eastAsia"/>
          <w:i/>
          <w:iCs/>
          <w:color w:val="36363D"/>
          <w:sz w:val="18"/>
          <w:szCs w:val="18"/>
        </w:rPr>
        <w:t>）</w:t>
      </w:r>
      <w:r>
        <w:rPr>
          <w:rFonts w:ascii="宋体" w:eastAsia="宋体" w:hAnsi="宋体" w:cs="宋体" w:hint="eastAsia"/>
          <w:i/>
          <w:iCs/>
          <w:color w:val="36363D"/>
          <w:sz w:val="18"/>
          <w:szCs w:val="18"/>
        </w:rPr>
        <w:t>，二人整日炼药修行</w:t>
      </w:r>
      <w:r w:rsidRPr="0040207E">
        <w:rPr>
          <w:rFonts w:ascii="宋体" w:eastAsia="宋体" w:hAnsi="宋体" w:cs="宋体" w:hint="eastAsia"/>
          <w:i/>
          <w:iCs/>
          <w:color w:val="36363D"/>
          <w:sz w:val="18"/>
          <w:szCs w:val="18"/>
        </w:rPr>
        <w:t>。一日，两位长老相约一同炼制了一对日月丹，苏鲁支服下了日丹，肉体即刻化为灰尘，而灵魂化为不朽，从此云游四方世界，摩尼服下了月丹，灵魂陷入长久的冥想，却肉身不坏，于神庙中端坐五百年，至今仍然没有从冥想中苏醒。然而此后，他们二人的弟子随之产生了分化，一些人以为他们都已死去，便离开了寺院，另一些人坚持祖师会返回就坚持修行。</w:t>
      </w:r>
    </w:p>
    <w:p w14:paraId="3412B1F8" w14:textId="77777777" w:rsidR="00023F7B" w:rsidRPr="0040207E" w:rsidRDefault="00023F7B" w:rsidP="00023F7B">
      <w:pPr>
        <w:widowControl/>
        <w:ind w:firstLineChars="200" w:firstLine="360"/>
        <w:jc w:val="left"/>
        <w:rPr>
          <w:rFonts w:ascii="宋体" w:eastAsia="宋体" w:hAnsi="宋体" w:cs="宋体" w:hint="eastAsia"/>
          <w:i/>
          <w:iCs/>
          <w:color w:val="36363D"/>
          <w:sz w:val="18"/>
          <w:szCs w:val="18"/>
        </w:rPr>
      </w:pPr>
      <w:r>
        <w:rPr>
          <w:rFonts w:ascii="宋体" w:eastAsia="宋体" w:hAnsi="宋体" w:cs="宋体" w:hint="eastAsia"/>
          <w:i/>
          <w:iCs/>
          <w:color w:val="36363D"/>
          <w:sz w:val="18"/>
          <w:szCs w:val="18"/>
        </w:rPr>
        <w:t>“</w:t>
      </w:r>
      <w:r w:rsidRPr="0040207E">
        <w:rPr>
          <w:rFonts w:ascii="宋体" w:eastAsia="宋体" w:hAnsi="宋体" w:cs="宋体" w:hint="eastAsia"/>
          <w:i/>
          <w:iCs/>
          <w:color w:val="36363D"/>
          <w:sz w:val="18"/>
          <w:szCs w:val="18"/>
        </w:rPr>
        <w:t>还有一些人，以马尔达塔（Mardatta），一位高等精灵牧师为首，则把肉身不坏的摩尼祖师供奉于寺院的的神坛上，吸引香客来此敬拜。这些人和其他人发生了争执，于是寺院发生了分裂，支持马尔达塔的人分到了祖师留下的月丹，并在洛山寺的北侧另建了“</w:t>
      </w:r>
      <w:r>
        <w:rPr>
          <w:rFonts w:ascii="宋体" w:eastAsia="宋体" w:hAnsi="宋体" w:cs="宋体" w:hint="eastAsia"/>
          <w:i/>
          <w:iCs/>
          <w:color w:val="36363D"/>
          <w:sz w:val="18"/>
          <w:szCs w:val="18"/>
        </w:rPr>
        <w:t>月</w:t>
      </w:r>
      <w:r w:rsidRPr="0040207E">
        <w:rPr>
          <w:rFonts w:ascii="宋体" w:eastAsia="宋体" w:hAnsi="宋体" w:cs="宋体" w:hint="eastAsia"/>
          <w:i/>
          <w:iCs/>
          <w:color w:val="36363D"/>
          <w:sz w:val="18"/>
          <w:szCs w:val="18"/>
        </w:rPr>
        <w:t>身殿”，而不愿意用世俗的敬拜污染祖师遗教的人则分到了日丹，在南侧建立了祆神院。时日久了，</w:t>
      </w:r>
      <w:r>
        <w:rPr>
          <w:rFonts w:ascii="宋体" w:eastAsia="宋体" w:hAnsi="宋体" w:cs="宋体" w:hint="eastAsia"/>
          <w:i/>
          <w:iCs/>
          <w:color w:val="36363D"/>
          <w:sz w:val="18"/>
          <w:szCs w:val="18"/>
        </w:rPr>
        <w:t>月</w:t>
      </w:r>
      <w:r w:rsidRPr="0040207E">
        <w:rPr>
          <w:rFonts w:ascii="宋体" w:eastAsia="宋体" w:hAnsi="宋体" w:cs="宋体" w:hint="eastAsia"/>
          <w:i/>
          <w:iCs/>
          <w:color w:val="36363D"/>
          <w:sz w:val="18"/>
          <w:szCs w:val="18"/>
        </w:rPr>
        <w:t>身殿日渐壮大，开始觊觎起祆神院本就不多的宝物。一日，大火在祆神院中燃起，牧师们死伤无数，日丹也在火中丢失，而与此同时，金身殿却突然声称自己获得了两位祖师的所有衣钵，以及完整的两枚日月丹，藏在了一处严密把守的楼阁中，很是蹊跷</w:t>
      </w:r>
      <w:r>
        <w:rPr>
          <w:rFonts w:ascii="宋体" w:eastAsia="宋体" w:hAnsi="宋体" w:cs="宋体" w:hint="eastAsia"/>
          <w:i/>
          <w:iCs/>
          <w:color w:val="36363D"/>
          <w:sz w:val="18"/>
          <w:szCs w:val="18"/>
        </w:rPr>
        <w:t>……”</w:t>
      </w:r>
    </w:p>
    <w:p w14:paraId="4C424AA3"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lastRenderedPageBreak/>
        <w:t>阿拉汗还可以透露，马尔达塔近日里正在计划把月身殿改为“金身殿”，并在祖师的身体上涂上一层金，让他看起来更加不朽。阿拉汗不会委托冒险者什么，但是他的确希望寺院重新回到静心修行的正道上，而不是为了乞讨别人的施舍而哗众取宠。</w:t>
      </w:r>
    </w:p>
    <w:p w14:paraId="26363D5D" w14:textId="77777777" w:rsidR="00023F7B" w:rsidRDefault="00023F7B" w:rsidP="00023F7B">
      <w:pPr>
        <w:widowControl/>
        <w:ind w:firstLineChars="200" w:firstLine="420"/>
        <w:jc w:val="left"/>
        <w:rPr>
          <w:rFonts w:ascii="宋体" w:eastAsia="宋体" w:hAnsi="宋体" w:cs="宋体" w:hint="eastAsia"/>
          <w:color w:val="36363D"/>
          <w:szCs w:val="21"/>
        </w:rPr>
      </w:pPr>
    </w:p>
    <w:p w14:paraId="09DCCCB7" w14:textId="77777777" w:rsidR="00023F7B" w:rsidRDefault="00023F7B" w:rsidP="00023F7B">
      <w:pPr>
        <w:widowControl/>
        <w:ind w:firstLineChars="200" w:firstLine="442"/>
        <w:jc w:val="left"/>
        <w:rPr>
          <w:rFonts w:ascii="宋体" w:eastAsia="宋体" w:hAnsi="宋体" w:cs="宋体" w:hint="eastAsia"/>
          <w:b/>
          <w:bCs/>
          <w:color w:val="36363D"/>
          <w:sz w:val="22"/>
          <w:szCs w:val="22"/>
        </w:rPr>
      </w:pPr>
      <w:r>
        <w:rPr>
          <w:rFonts w:ascii="宋体" w:eastAsia="宋体" w:hAnsi="宋体" w:cs="宋体" w:hint="eastAsia"/>
          <w:b/>
          <w:bCs/>
          <w:color w:val="36363D"/>
          <w:sz w:val="22"/>
          <w:szCs w:val="22"/>
        </w:rPr>
        <w:t>山门殿</w:t>
      </w:r>
    </w:p>
    <w:p w14:paraId="76A6373C"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然后再说寺院中富丽堂皇的那一半。山门殿原本只是洛山寺的北大门，后来在香火鼎盛以后得到了扩建，成了单独的一座殿。山门殿的中央供奉着一尊未来之神，四周的廊道上则供奉着四方之神。</w:t>
      </w:r>
    </w:p>
    <w:p w14:paraId="61A1DFD2"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洛山寺崇拜光明与火焰之神，因此会在寺院各处放置与火焰相关的造像，也会饲养与火相关的怪物。</w:t>
      </w:r>
    </w:p>
    <w:p w14:paraId="1A147234" w14:textId="77777777" w:rsidR="00023F7B" w:rsidRDefault="00023F7B" w:rsidP="00023F7B">
      <w:pPr>
        <w:widowControl/>
        <w:ind w:firstLineChars="200" w:firstLine="420"/>
        <w:jc w:val="left"/>
        <w:rPr>
          <w:rFonts w:ascii="宋体" w:eastAsia="宋体" w:hAnsi="宋体" w:cs="宋体" w:hint="eastAsia"/>
          <w:color w:val="36363D"/>
          <w:szCs w:val="21"/>
        </w:rPr>
      </w:pPr>
    </w:p>
    <w:p w14:paraId="1D6DF27C" w14:textId="77777777" w:rsidR="00023F7B" w:rsidRPr="00525B17" w:rsidRDefault="00023F7B" w:rsidP="00023F7B">
      <w:pPr>
        <w:widowControl/>
        <w:ind w:firstLineChars="200" w:firstLine="422"/>
        <w:jc w:val="left"/>
        <w:rPr>
          <w:rFonts w:ascii="宋体" w:eastAsia="宋体" w:hAnsi="宋体" w:cs="宋体" w:hint="eastAsia"/>
          <w:b/>
          <w:bCs/>
          <w:color w:val="36363D"/>
          <w:szCs w:val="21"/>
        </w:rPr>
      </w:pPr>
      <w:r w:rsidRPr="00525B17">
        <w:rPr>
          <w:rFonts w:ascii="宋体" w:eastAsia="宋体" w:hAnsi="宋体" w:cs="宋体" w:hint="eastAsia"/>
          <w:b/>
          <w:bCs/>
          <w:color w:val="36363D"/>
          <w:szCs w:val="21"/>
        </w:rPr>
        <w:t>金身殿（原“月身殿”）</w:t>
      </w:r>
    </w:p>
    <w:p w14:paraId="1DFC3E5D"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这里是寺院的正殿，也是最为人声鼎沸的院落。如果询问人群为何今日如此热闹，人们会告诉冒险者，今日这里举行“金身会”，寺院正式在祖师身上镀上一层金身，今日来敬拜的人可以获得不同往日的特殊功德。</w:t>
      </w:r>
    </w:p>
    <w:p w14:paraId="70F13BEA"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冒险者进入此地时会看到侍僧们正将一处新打造的牌匾慢慢拉到大殿顶上，匾上写着“金身殿”，另一张写着“月身殿”的牌匾则被放在院子里一处台上，几位富商坐在前方竞相出价，正在拍卖这旧牌匾。</w:t>
      </w:r>
    </w:p>
    <w:p w14:paraId="719480CF"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有2d6（7）名</w:t>
      </w:r>
      <w:r w:rsidRPr="009B364E">
        <w:rPr>
          <w:rFonts w:ascii="宋体" w:eastAsia="宋体" w:hAnsi="宋体" w:cs="宋体" w:hint="eastAsia"/>
          <w:b/>
          <w:bCs/>
          <w:color w:val="36363D"/>
          <w:szCs w:val="21"/>
        </w:rPr>
        <w:t>侍僧</w:t>
      </w:r>
      <w:r w:rsidRPr="00597AB0">
        <w:rPr>
          <w:rFonts w:ascii="宋体" w:eastAsia="宋体" w:hAnsi="宋体" w:cs="宋体" w:hint="eastAsia"/>
          <w:color w:val="36363D"/>
          <w:szCs w:val="21"/>
        </w:rPr>
        <w:t>活跃在院落各处</w:t>
      </w:r>
      <w:r>
        <w:rPr>
          <w:rFonts w:ascii="宋体" w:eastAsia="宋体" w:hAnsi="宋体" w:cs="宋体" w:hint="eastAsia"/>
          <w:color w:val="36363D"/>
          <w:szCs w:val="21"/>
        </w:rPr>
        <w:t>。除非冒险者给一些贿赂，否则侍僧们会对冒险者爱答不理。如果冒险者询问日月丹的事情，他们不会允许冒险者获得日月丹，并声称这是寺院中少有的宝物，转而会推销其他的魔药、护身符等。</w:t>
      </w:r>
    </w:p>
    <w:p w14:paraId="691E6854"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这里原本是寺院的讲堂，摩尼祖师的肉身仍然端坐再讲堂的主位上，旁边的客位上似乎原本坐着什么人，但现在也已经空空如也，他已经在此地冥想五百年了，仍然没有苏醒的迹象。原本给侍僧们用来修行学习的座位被换成了供奉祖师的祭坛，一位高等精灵牧师从嘈杂的人群中辟出了一条小径，手里捧着一个捐款箱，站在祭坛前。这位牧师正是冒险者此前听说的</w:t>
      </w:r>
      <w:r w:rsidRPr="005D443D">
        <w:rPr>
          <w:rFonts w:ascii="宋体" w:eastAsia="宋体" w:hAnsi="宋体" w:cs="宋体" w:hint="eastAsia"/>
          <w:b/>
          <w:bCs/>
          <w:color w:val="36363D"/>
          <w:szCs w:val="21"/>
        </w:rPr>
        <w:t>马尔达塔</w:t>
      </w:r>
      <w:r>
        <w:rPr>
          <w:rFonts w:ascii="宋体" w:eastAsia="宋体" w:hAnsi="宋体" w:cs="宋体" w:hint="eastAsia"/>
          <w:color w:val="36363D"/>
          <w:szCs w:val="21"/>
        </w:rPr>
        <w:t>，他会向往来的香客说“如果能够为祖师的金身出资哪怕一枚金币，也能有无量无边稀有功德”诸如此类的话，一边从香客手中收取无数的金钱。</w:t>
      </w:r>
    </w:p>
    <w:p w14:paraId="4E954458"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随后，他会念诵咒语，捐款箱里的金币就会就会化为一桶金漆，随后将金子镀在摩尼祖师的身体上。一次</w:t>
      </w:r>
      <w:r w:rsidRPr="00D2506E">
        <w:rPr>
          <w:rFonts w:ascii="宋体" w:eastAsia="宋体" w:hAnsi="宋体" w:cs="宋体" w:hint="eastAsia"/>
          <w:b/>
          <w:bCs/>
          <w:color w:val="36363D"/>
          <w:szCs w:val="21"/>
        </w:rPr>
        <w:t>DC13的奥秘检定</w:t>
      </w:r>
      <w:r>
        <w:rPr>
          <w:rFonts w:ascii="宋体" w:eastAsia="宋体" w:hAnsi="宋体" w:cs="宋体" w:hint="eastAsia"/>
          <w:color w:val="36363D"/>
          <w:szCs w:val="21"/>
        </w:rPr>
        <w:t>可以发现，他将金币化为金漆的过程中并没有使用神术，而是使用了障眼法，将捐款箱里的金币替换走了。一次</w:t>
      </w:r>
      <w:r w:rsidRPr="007540CB">
        <w:rPr>
          <w:rFonts w:ascii="宋体" w:eastAsia="宋体" w:hAnsi="宋体" w:cs="宋体" w:hint="eastAsia"/>
          <w:b/>
          <w:bCs/>
          <w:color w:val="36363D"/>
          <w:szCs w:val="21"/>
        </w:rPr>
        <w:t>DC14的调查检定</w:t>
      </w:r>
      <w:r>
        <w:rPr>
          <w:rFonts w:ascii="宋体" w:eastAsia="宋体" w:hAnsi="宋体" w:cs="宋体" w:hint="eastAsia"/>
          <w:color w:val="36363D"/>
          <w:szCs w:val="21"/>
        </w:rPr>
        <w:t>可以发现一位侍僧手中拿着沾有金漆的可疑包裹悄悄离开了金身殿，往炼药房的方向走。</w:t>
      </w:r>
    </w:p>
    <w:p w14:paraId="4F6BB80A" w14:textId="77777777" w:rsidR="00023F7B" w:rsidRPr="006B278B" w:rsidRDefault="00023F7B" w:rsidP="00023F7B">
      <w:pPr>
        <w:widowControl/>
        <w:ind w:firstLineChars="200" w:firstLine="420"/>
        <w:jc w:val="left"/>
        <w:rPr>
          <w:rFonts w:ascii="宋体" w:eastAsia="宋体" w:hAnsi="宋体" w:cs="宋体" w:hint="eastAsia"/>
          <w:color w:val="36363D"/>
          <w:szCs w:val="21"/>
        </w:rPr>
      </w:pPr>
    </w:p>
    <w:p w14:paraId="728029D4" w14:textId="77777777" w:rsidR="00023F7B" w:rsidRPr="0004113B" w:rsidRDefault="00023F7B" w:rsidP="00023F7B">
      <w:pPr>
        <w:widowControl/>
        <w:ind w:firstLineChars="200" w:firstLine="422"/>
        <w:jc w:val="left"/>
        <w:rPr>
          <w:rFonts w:ascii="宋体" w:eastAsia="宋体" w:hAnsi="宋体" w:cs="宋体" w:hint="eastAsia"/>
          <w:b/>
          <w:bCs/>
          <w:color w:val="36363D"/>
          <w:szCs w:val="21"/>
        </w:rPr>
      </w:pPr>
      <w:r w:rsidRPr="0004113B">
        <w:rPr>
          <w:rFonts w:ascii="宋体" w:eastAsia="宋体" w:hAnsi="宋体" w:cs="宋体" w:hint="eastAsia"/>
          <w:b/>
          <w:bCs/>
          <w:color w:val="36363D"/>
          <w:szCs w:val="21"/>
        </w:rPr>
        <w:t>炼药房</w:t>
      </w:r>
    </w:p>
    <w:p w14:paraId="39D18DD2"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用来制造魔药的房间，位于寺院中一个偏僻的角落，目前已经空空如也，是金身殿中少数人去楼空的院落，在院外的人声鼎沸的衬托下显得十分破败和荒凉。五百年前，两位祖师就是在这处房间中炼制出了日月丹。</w:t>
      </w:r>
    </w:p>
    <w:p w14:paraId="373A8908"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冒险者可以在这里的院中将离开的侍僧拦住，他手中的包裹里有价值250gp的钱币，这些都是今天的金身会上从信众手上搜刮的钱财。钱财放在寺院里牧师放心不下，所以要在山谷里找了个没人的僻静地方藏起来。</w:t>
      </w:r>
    </w:p>
    <w:p w14:paraId="5BA7C648"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至于这位侍僧为什么从这里离开，一次</w:t>
      </w:r>
      <w:r w:rsidRPr="007540CB">
        <w:rPr>
          <w:rFonts w:ascii="宋体" w:eastAsia="宋体" w:hAnsi="宋体" w:cs="宋体" w:hint="eastAsia"/>
          <w:b/>
          <w:bCs/>
          <w:color w:val="36363D"/>
          <w:szCs w:val="21"/>
        </w:rPr>
        <w:t>DC12的调查鉴定</w:t>
      </w:r>
      <w:r w:rsidRPr="00667AD0">
        <w:rPr>
          <w:rFonts w:ascii="宋体" w:eastAsia="宋体" w:hAnsi="宋体" w:cs="宋体" w:hint="eastAsia"/>
          <w:color w:val="36363D"/>
          <w:szCs w:val="21"/>
        </w:rPr>
        <w:t>（或者直接审问侍僧），</w:t>
      </w:r>
      <w:r>
        <w:rPr>
          <w:rFonts w:ascii="宋体" w:eastAsia="宋体" w:hAnsi="宋体" w:cs="宋体" w:hint="eastAsia"/>
          <w:color w:val="36363D"/>
          <w:szCs w:val="21"/>
        </w:rPr>
        <w:t>可以在这里的墙底发现一处被木箱掩盖的地洞，侍僧似乎是想从这里可以离开寺院进入附近的山野。</w:t>
      </w:r>
    </w:p>
    <w:p w14:paraId="4E6E91D8" w14:textId="77777777" w:rsidR="00023F7B" w:rsidRPr="009B364E" w:rsidRDefault="00023F7B" w:rsidP="00023F7B">
      <w:pPr>
        <w:widowControl/>
        <w:ind w:firstLineChars="200" w:firstLine="422"/>
        <w:jc w:val="left"/>
        <w:rPr>
          <w:rFonts w:ascii="宋体" w:eastAsia="宋体" w:hAnsi="宋体" w:cs="宋体" w:hint="eastAsia"/>
          <w:b/>
          <w:bCs/>
          <w:color w:val="36363D"/>
          <w:szCs w:val="21"/>
        </w:rPr>
      </w:pPr>
      <w:r w:rsidRPr="009B364E">
        <w:rPr>
          <w:rFonts w:ascii="宋体" w:eastAsia="宋体" w:hAnsi="宋体" w:cs="宋体" w:hint="eastAsia"/>
          <w:b/>
          <w:bCs/>
          <w:color w:val="36363D"/>
          <w:szCs w:val="21"/>
        </w:rPr>
        <w:t>水井</w:t>
      </w:r>
    </w:p>
    <w:p w14:paraId="02DDF592"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lastRenderedPageBreak/>
        <w:t>位于炼药房院中的一处水井，被用一块石板盖住，其中仍然有水，但是不知为何，寺院将该水井封死，不让人从中取水。冒险者进入炼药房的院落以后如果靠近该水井，则进行一次</w:t>
      </w:r>
      <w:r w:rsidRPr="00E1144B">
        <w:rPr>
          <w:rFonts w:ascii="宋体" w:eastAsia="宋体" w:hAnsi="宋体" w:cs="宋体" w:hint="eastAsia"/>
          <w:b/>
          <w:bCs/>
          <w:color w:val="36363D"/>
          <w:szCs w:val="21"/>
        </w:rPr>
        <w:t>DC14的感知检定</w:t>
      </w:r>
      <w:r>
        <w:rPr>
          <w:rFonts w:ascii="宋体" w:eastAsia="宋体" w:hAnsi="宋体" w:cs="宋体" w:hint="eastAsia"/>
          <w:color w:val="36363D"/>
          <w:szCs w:val="21"/>
        </w:rPr>
        <w:t>，成功会从水声中听到瘆人的哭声。</w:t>
      </w:r>
    </w:p>
    <w:p w14:paraId="18229D4F"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这处水井中隐藏着一个</w:t>
      </w:r>
      <w:r>
        <w:rPr>
          <w:rFonts w:ascii="宋体" w:eastAsia="宋体" w:hAnsi="宋体" w:cs="宋体" w:hint="eastAsia"/>
          <w:b/>
          <w:bCs/>
          <w:color w:val="36363D"/>
          <w:szCs w:val="21"/>
        </w:rPr>
        <w:t>幽灵</w:t>
      </w:r>
      <w:r>
        <w:rPr>
          <w:rFonts w:ascii="宋体" w:eastAsia="宋体" w:hAnsi="宋体" w:cs="宋体" w:hint="eastAsia"/>
          <w:color w:val="36363D"/>
          <w:szCs w:val="21"/>
        </w:rPr>
        <w:t>。这个幽灵属于一位寺院中名叫安默（Ammo）的侍僧，他是在摩尼祖师开始冥想以后，坚持不离开寺院的弟子之一，因为认为神化祖师客观上有利于僧众们的生存而跟随了马尔达塔。一晚，他偷听到了马尔达塔和其他的几个侍僧密谋纵火焚烧对面的祆神院的阴谋，于是出面阻止，却被他们一同推入井中谋杀，从此水井开始闹鬼，寺院只好将其封存。冒险者可以以</w:t>
      </w:r>
      <w:r w:rsidRPr="00E1144B">
        <w:rPr>
          <w:rFonts w:ascii="宋体" w:eastAsia="宋体" w:hAnsi="宋体" w:cs="宋体" w:hint="eastAsia"/>
          <w:b/>
          <w:bCs/>
          <w:color w:val="36363D"/>
          <w:szCs w:val="21"/>
        </w:rPr>
        <w:t>DC16的力量检定（或集体力量检定）</w:t>
      </w:r>
      <w:r>
        <w:rPr>
          <w:rFonts w:ascii="宋体" w:eastAsia="宋体" w:hAnsi="宋体" w:cs="宋体" w:hint="eastAsia"/>
          <w:color w:val="36363D"/>
          <w:szCs w:val="21"/>
        </w:rPr>
        <w:t>移开这块巨石，放安默的幽灵出来。</w:t>
      </w:r>
      <w:r w:rsidRPr="007540CB">
        <w:rPr>
          <w:rFonts w:ascii="宋体" w:eastAsia="宋体" w:hAnsi="宋体" w:cs="宋体" w:hint="eastAsia"/>
          <w:color w:val="36363D"/>
          <w:szCs w:val="21"/>
          <w:highlight w:val="lightGray"/>
        </w:rPr>
        <w:t>考虑到幽灵在白天难以活动，最好在晚上搬这块巨石。</w:t>
      </w:r>
    </w:p>
    <w:p w14:paraId="02F9AD2E"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安默会告诉冒险者，马尔达塔纵火是为了从祆神院中获得祖师的日丹，他将这枚日丹藏在了寺院的藏经阁中。同样，马尔达塔可以进入火场而不受伤害，是因为他有一枚辟火护符，可以使他免疫火焰伤害，这枚护符也被放在了藏经阁中。</w:t>
      </w:r>
    </w:p>
    <w:p w14:paraId="3F758126"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安默的遗愿是希望马尔达塔的灵魂能在火中受到超度。</w:t>
      </w:r>
    </w:p>
    <w:p w14:paraId="19E85491" w14:textId="77777777" w:rsidR="00023F7B" w:rsidRDefault="00023F7B" w:rsidP="00023F7B">
      <w:pPr>
        <w:widowControl/>
        <w:ind w:firstLineChars="200" w:firstLine="420"/>
        <w:jc w:val="left"/>
        <w:rPr>
          <w:rFonts w:ascii="宋体" w:eastAsia="宋体" w:hAnsi="宋体" w:cs="宋体" w:hint="eastAsia"/>
          <w:color w:val="36363D"/>
          <w:szCs w:val="21"/>
        </w:rPr>
      </w:pPr>
    </w:p>
    <w:p w14:paraId="01010D48" w14:textId="77777777" w:rsidR="00023F7B" w:rsidRPr="006A3B41" w:rsidRDefault="00023F7B" w:rsidP="00023F7B">
      <w:pPr>
        <w:widowControl/>
        <w:ind w:firstLineChars="200" w:firstLine="422"/>
        <w:jc w:val="left"/>
        <w:rPr>
          <w:rFonts w:ascii="宋体" w:eastAsia="宋体" w:hAnsi="宋体" w:cs="宋体" w:hint="eastAsia"/>
          <w:b/>
          <w:bCs/>
          <w:color w:val="36363D"/>
          <w:szCs w:val="21"/>
        </w:rPr>
      </w:pPr>
      <w:r w:rsidRPr="006A3B41">
        <w:rPr>
          <w:rFonts w:ascii="宋体" w:eastAsia="宋体" w:hAnsi="宋体" w:cs="宋体" w:hint="eastAsia"/>
          <w:b/>
          <w:bCs/>
          <w:color w:val="36363D"/>
          <w:szCs w:val="21"/>
        </w:rPr>
        <w:t>藏经阁</w:t>
      </w:r>
    </w:p>
    <w:p w14:paraId="20672507"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冒险者可以在夜晚潜入金身殿的藏经阁，这里位于金身殿的后方，是一处三层建筑，院门没有锁，冒险者可以直接进入。</w:t>
      </w:r>
    </w:p>
    <w:p w14:paraId="300434EB" w14:textId="77777777" w:rsidR="00023F7B" w:rsidRPr="00C62390" w:rsidRDefault="00023F7B" w:rsidP="00023F7B">
      <w:pPr>
        <w:widowControl/>
        <w:ind w:firstLineChars="200" w:firstLine="422"/>
        <w:jc w:val="left"/>
        <w:rPr>
          <w:rFonts w:ascii="宋体" w:eastAsia="宋体" w:hAnsi="宋体" w:cs="宋体" w:hint="eastAsia"/>
          <w:b/>
          <w:bCs/>
          <w:color w:val="36363D"/>
          <w:szCs w:val="21"/>
        </w:rPr>
      </w:pPr>
      <w:r w:rsidRPr="00C62390">
        <w:rPr>
          <w:rFonts w:ascii="宋体" w:eastAsia="宋体" w:hAnsi="宋体" w:cs="宋体" w:hint="eastAsia"/>
          <w:b/>
          <w:bCs/>
          <w:color w:val="36363D"/>
          <w:szCs w:val="21"/>
        </w:rPr>
        <w:t>藏经阁一层</w:t>
      </w:r>
    </w:p>
    <w:p w14:paraId="2C6EE344"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虽然名叫藏经阁，但是此处的经书几乎从来都无人翻阅，已经落上了一层厚厚的灰尘，与之相对，这里同样藏匿了许多难以带到别处藏匿的宝物，如大段的丝绸锦缎，以及宝石装饰的神像。在藏经阁的两侧，是两尊护法神明的神像，在其中各有一只</w:t>
      </w:r>
      <w:r w:rsidRPr="00805A8C">
        <w:rPr>
          <w:rFonts w:ascii="宋体" w:eastAsia="宋体" w:hAnsi="宋体" w:cs="宋体" w:hint="eastAsia"/>
          <w:b/>
          <w:bCs/>
          <w:color w:val="36363D"/>
          <w:szCs w:val="21"/>
        </w:rPr>
        <w:t>火童</w:t>
      </w:r>
      <w:r>
        <w:rPr>
          <w:rFonts w:ascii="宋体" w:eastAsia="宋体" w:hAnsi="宋体" w:cs="宋体" w:hint="eastAsia"/>
          <w:color w:val="36363D"/>
          <w:szCs w:val="21"/>
        </w:rPr>
        <w:t>。如果冒险者在夜晚通过隐匿进入藏经阁，在他们进入第一层时，进行一次</w:t>
      </w:r>
      <w:r w:rsidRPr="00805A8C">
        <w:rPr>
          <w:rFonts w:ascii="宋体" w:eastAsia="宋体" w:hAnsi="宋体" w:cs="宋体" w:hint="eastAsia"/>
          <w:b/>
          <w:bCs/>
          <w:color w:val="36363D"/>
          <w:szCs w:val="21"/>
        </w:rPr>
        <w:t>DC12的隐匿技能</w:t>
      </w:r>
      <w:r>
        <w:rPr>
          <w:rFonts w:ascii="宋体" w:eastAsia="宋体" w:hAnsi="宋体" w:cs="宋体" w:hint="eastAsia"/>
          <w:color w:val="36363D"/>
          <w:szCs w:val="21"/>
        </w:rPr>
        <w:t>检定，失败则火童会注意到冒险者的闯入，随后从神像中窜出，攻击冒险者。</w:t>
      </w:r>
    </w:p>
    <w:p w14:paraId="35117943"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如果冒险者搜罗本层的话，他们会找到价值50gp的丝绸，以及30枚价值10gp的孔雀石。</w:t>
      </w:r>
    </w:p>
    <w:p w14:paraId="7A65E175" w14:textId="77777777" w:rsidR="00023F7B" w:rsidRPr="00C62390" w:rsidRDefault="00023F7B" w:rsidP="00023F7B">
      <w:pPr>
        <w:widowControl/>
        <w:ind w:firstLineChars="200" w:firstLine="422"/>
        <w:jc w:val="left"/>
        <w:rPr>
          <w:rFonts w:ascii="宋体" w:eastAsia="宋体" w:hAnsi="宋体" w:cs="宋体" w:hint="eastAsia"/>
          <w:b/>
          <w:bCs/>
          <w:color w:val="36363D"/>
          <w:szCs w:val="21"/>
        </w:rPr>
      </w:pPr>
      <w:r w:rsidRPr="00C62390">
        <w:rPr>
          <w:rFonts w:ascii="宋体" w:eastAsia="宋体" w:hAnsi="宋体" w:cs="宋体" w:hint="eastAsia"/>
          <w:b/>
          <w:bCs/>
          <w:color w:val="36363D"/>
          <w:szCs w:val="21"/>
        </w:rPr>
        <w:t>藏经阁</w:t>
      </w:r>
      <w:r>
        <w:rPr>
          <w:rFonts w:ascii="宋体" w:eastAsia="宋体" w:hAnsi="宋体" w:cs="宋体" w:hint="eastAsia"/>
          <w:b/>
          <w:bCs/>
          <w:color w:val="36363D"/>
          <w:szCs w:val="21"/>
        </w:rPr>
        <w:t>二</w:t>
      </w:r>
      <w:r w:rsidRPr="00C62390">
        <w:rPr>
          <w:rFonts w:ascii="宋体" w:eastAsia="宋体" w:hAnsi="宋体" w:cs="宋体" w:hint="eastAsia"/>
          <w:b/>
          <w:bCs/>
          <w:color w:val="36363D"/>
          <w:szCs w:val="21"/>
        </w:rPr>
        <w:t>层</w:t>
      </w:r>
    </w:p>
    <w:p w14:paraId="31872D18"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这里是藏经阁中藏匿避火护符的位置，但是也放着无数的法器，它们就像被摆在橱窗里供人挑选一样陈列在藏经阁中。冒险者需要进行一次</w:t>
      </w:r>
      <w:r w:rsidRPr="000D61E1">
        <w:rPr>
          <w:rFonts w:ascii="宋体" w:eastAsia="宋体" w:hAnsi="宋体" w:cs="宋体" w:hint="eastAsia"/>
          <w:b/>
          <w:bCs/>
          <w:color w:val="36363D"/>
          <w:szCs w:val="21"/>
        </w:rPr>
        <w:t>DC14的调查检定或奥秘检定</w:t>
      </w:r>
      <w:r>
        <w:rPr>
          <w:rFonts w:ascii="宋体" w:eastAsia="宋体" w:hAnsi="宋体" w:cs="宋体" w:hint="eastAsia"/>
          <w:color w:val="36363D"/>
          <w:szCs w:val="21"/>
        </w:rPr>
        <w:t>才能从无数枚长相相似的护身符、吊坠、手串、念珠中，找到散发着魔法气息的避火护符。</w:t>
      </w:r>
    </w:p>
    <w:p w14:paraId="29D9BD06"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冒险者进入此处以后，进行一次</w:t>
      </w:r>
      <w:r w:rsidRPr="00C62390">
        <w:rPr>
          <w:rFonts w:ascii="宋体" w:eastAsia="宋体" w:hAnsi="宋体" w:cs="宋体" w:hint="eastAsia"/>
          <w:b/>
          <w:bCs/>
          <w:color w:val="36363D"/>
          <w:szCs w:val="21"/>
        </w:rPr>
        <w:t>DC14的察觉检</w:t>
      </w:r>
      <w:r>
        <w:rPr>
          <w:rFonts w:ascii="宋体" w:eastAsia="宋体" w:hAnsi="宋体" w:cs="宋体" w:hint="eastAsia"/>
          <w:color w:val="36363D"/>
          <w:szCs w:val="21"/>
        </w:rPr>
        <w:t>定，成功的话，冒险者会注意到位于房间中央的一尊七头蛇的神像似乎有些不对劲。这尊神像中有1d4（3）条</w:t>
      </w:r>
      <w:r w:rsidRPr="00C62390">
        <w:rPr>
          <w:rFonts w:ascii="宋体" w:eastAsia="宋体" w:hAnsi="宋体" w:cs="宋体" w:hint="eastAsia"/>
          <w:b/>
          <w:bCs/>
          <w:color w:val="36363D"/>
          <w:szCs w:val="21"/>
        </w:rPr>
        <w:t>火蛇</w:t>
      </w:r>
      <w:r>
        <w:rPr>
          <w:rFonts w:ascii="宋体" w:eastAsia="宋体" w:hAnsi="宋体" w:cs="宋体" w:hint="eastAsia"/>
          <w:color w:val="36363D"/>
          <w:szCs w:val="21"/>
        </w:rPr>
        <w:t>，当冒险者触碰任何藏经阁中贮藏的宝物时，它们就会显出本相并攻击冒险者。</w:t>
      </w:r>
    </w:p>
    <w:p w14:paraId="213557B6" w14:textId="77777777" w:rsidR="00023F7B" w:rsidRPr="00D871A0" w:rsidRDefault="00023F7B" w:rsidP="00023F7B">
      <w:pPr>
        <w:widowControl/>
        <w:rPr>
          <w:rFonts w:ascii="等线" w:eastAsia="等线" w:hAnsi="等线" w:cs="Times New Roman" w:hint="eastAsia"/>
          <w:i/>
          <w:iCs/>
          <w:szCs w:val="21"/>
        </w:rPr>
      </w:pPr>
      <w:r w:rsidRPr="00D871A0">
        <w:rPr>
          <w:rFonts w:ascii="等线" w:eastAsia="等线" w:hAnsi="等线" w:cs="Times New Roman" w:hint="eastAsia"/>
          <w:i/>
          <w:iCs/>
          <w:szCs w:val="21"/>
        </w:rPr>
        <w:t xml:space="preserve">辟火护符 Periapt of Proof Against Fire </w:t>
      </w:r>
    </w:p>
    <w:p w14:paraId="1672B45E" w14:textId="77777777" w:rsidR="00023F7B" w:rsidRPr="00D871A0" w:rsidRDefault="00023F7B" w:rsidP="00023F7B">
      <w:pPr>
        <w:widowControl/>
        <w:rPr>
          <w:rFonts w:ascii="等线" w:eastAsia="等线" w:hAnsi="等线" w:cs="Times New Roman" w:hint="eastAsia"/>
          <w:i/>
          <w:iCs/>
          <w:szCs w:val="21"/>
        </w:rPr>
      </w:pPr>
      <w:r w:rsidRPr="00D871A0">
        <w:rPr>
          <w:rFonts w:ascii="等线" w:eastAsia="等线" w:hAnsi="等线" w:cs="Times New Roman" w:hint="eastAsia"/>
          <w:i/>
          <w:iCs/>
          <w:szCs w:val="21"/>
        </w:rPr>
        <w:t>奇物，珍稀</w:t>
      </w:r>
    </w:p>
    <w:p w14:paraId="497E260E" w14:textId="77777777" w:rsidR="00023F7B" w:rsidRPr="00D871A0" w:rsidRDefault="00023F7B" w:rsidP="00023F7B">
      <w:pPr>
        <w:widowControl/>
        <w:rPr>
          <w:rFonts w:ascii="等线" w:eastAsia="等线" w:hAnsi="等线" w:cs="Times New Roman" w:hint="eastAsia"/>
          <w:i/>
          <w:iCs/>
          <w:szCs w:val="21"/>
        </w:rPr>
      </w:pPr>
      <w:r w:rsidRPr="00D871A0">
        <w:rPr>
          <w:rFonts w:ascii="等线" w:eastAsia="等线" w:hAnsi="等线" w:cs="Times New Roman" w:hint="eastAsia"/>
          <w:i/>
          <w:iCs/>
          <w:szCs w:val="21"/>
        </w:rPr>
        <w:t>这条朴素的银链上挂着一颗未经切割的黑曜石。佩戴它期间，你免疫火焰伤害。</w:t>
      </w:r>
    </w:p>
    <w:p w14:paraId="0786D1DD" w14:textId="77777777" w:rsidR="00023F7B" w:rsidRDefault="00023F7B" w:rsidP="00023F7B">
      <w:pPr>
        <w:widowControl/>
        <w:ind w:firstLineChars="200" w:firstLine="420"/>
        <w:jc w:val="left"/>
        <w:rPr>
          <w:rFonts w:ascii="宋体" w:eastAsia="宋体" w:hAnsi="宋体" w:cs="宋体" w:hint="eastAsia"/>
          <w:b/>
          <w:bCs/>
          <w:color w:val="36363D"/>
          <w:szCs w:val="21"/>
        </w:rPr>
      </w:pPr>
      <w:r>
        <w:rPr>
          <w:rFonts w:ascii="宋体" w:eastAsia="宋体" w:hAnsi="宋体" w:cs="宋体" w:hint="eastAsia"/>
          <w:color w:val="36363D"/>
          <w:szCs w:val="21"/>
        </w:rPr>
        <w:t>除了护符本身，冒险者还可以在房间中找到价值50gp的各色廉价宝石。</w:t>
      </w:r>
    </w:p>
    <w:p w14:paraId="5A2DB88A" w14:textId="77777777" w:rsidR="00023F7B" w:rsidRPr="00C62390" w:rsidRDefault="00023F7B" w:rsidP="00023F7B">
      <w:pPr>
        <w:widowControl/>
        <w:ind w:firstLineChars="200" w:firstLine="422"/>
        <w:jc w:val="left"/>
        <w:rPr>
          <w:rFonts w:ascii="宋体" w:eastAsia="宋体" w:hAnsi="宋体" w:cs="宋体" w:hint="eastAsia"/>
          <w:b/>
          <w:bCs/>
          <w:color w:val="36363D"/>
          <w:szCs w:val="21"/>
        </w:rPr>
      </w:pPr>
      <w:r w:rsidRPr="00C62390">
        <w:rPr>
          <w:rFonts w:ascii="宋体" w:eastAsia="宋体" w:hAnsi="宋体" w:cs="宋体" w:hint="eastAsia"/>
          <w:b/>
          <w:bCs/>
          <w:color w:val="36363D"/>
          <w:szCs w:val="21"/>
        </w:rPr>
        <w:t>藏经阁</w:t>
      </w:r>
      <w:r>
        <w:rPr>
          <w:rFonts w:ascii="宋体" w:eastAsia="宋体" w:hAnsi="宋体" w:cs="宋体" w:hint="eastAsia"/>
          <w:b/>
          <w:bCs/>
          <w:color w:val="36363D"/>
          <w:szCs w:val="21"/>
        </w:rPr>
        <w:t>三</w:t>
      </w:r>
      <w:r w:rsidRPr="00C62390">
        <w:rPr>
          <w:rFonts w:ascii="宋体" w:eastAsia="宋体" w:hAnsi="宋体" w:cs="宋体" w:hint="eastAsia"/>
          <w:b/>
          <w:bCs/>
          <w:color w:val="36363D"/>
          <w:szCs w:val="21"/>
        </w:rPr>
        <w:t>层</w:t>
      </w:r>
    </w:p>
    <w:p w14:paraId="270D7B3F"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这里贮藏着藏经阁真正的宝物，日月丹。牧师马尔达塔（数据见附录）本人就在这里，他将藏经阁的这一层改造为了自己的起居室，让诸般的金银宝物陪伴自己入眠。尤其因为手中的这一对日月丹来路不正，他不敢让其离开自己的视线，于是每天晚上都会自己亲自守在旁边，并另安排1d4（3）名侍僧作为自己的侍从，不让外人靠近自己的宝物。</w:t>
      </w:r>
    </w:p>
    <w:p w14:paraId="4B3DF60E" w14:textId="77777777" w:rsidR="00023F7B" w:rsidRDefault="00023F7B" w:rsidP="00023F7B">
      <w:pPr>
        <w:widowControl/>
        <w:ind w:firstLineChars="200" w:firstLine="420"/>
        <w:jc w:val="left"/>
        <w:rPr>
          <w:rFonts w:ascii="宋体" w:eastAsia="宋体" w:hAnsi="宋体" w:cs="宋体" w:hint="eastAsia"/>
          <w:color w:val="36363D"/>
          <w:szCs w:val="21"/>
        </w:rPr>
      </w:pPr>
      <w:r>
        <w:rPr>
          <w:rFonts w:ascii="宋体" w:eastAsia="宋体" w:hAnsi="宋体" w:cs="宋体" w:hint="eastAsia"/>
          <w:color w:val="36363D"/>
          <w:szCs w:val="21"/>
        </w:rPr>
        <w:t>战斗结束后，冒险者除了日月丹，也可以从马尔达塔手中获得一柄铁鞭。</w:t>
      </w:r>
    </w:p>
    <w:p w14:paraId="23154C95" w14:textId="77777777" w:rsidR="00023F7B" w:rsidRPr="00D871A0" w:rsidRDefault="00023F7B" w:rsidP="00023F7B">
      <w:pPr>
        <w:widowControl/>
        <w:rPr>
          <w:rFonts w:ascii="等线" w:eastAsia="等线" w:hAnsi="等线" w:cs="Times New Roman" w:hint="eastAsia"/>
          <w:i/>
          <w:iCs/>
          <w:szCs w:val="21"/>
        </w:rPr>
      </w:pPr>
      <w:r>
        <w:rPr>
          <w:rFonts w:ascii="等线" w:eastAsia="等线" w:hAnsi="等线" w:cs="Times New Roman" w:hint="eastAsia"/>
          <w:i/>
          <w:iCs/>
          <w:szCs w:val="21"/>
        </w:rPr>
        <w:t>打神鞭</w:t>
      </w:r>
      <w:r w:rsidRPr="00D871A0">
        <w:rPr>
          <w:rFonts w:ascii="等线" w:eastAsia="等线" w:hAnsi="等线" w:cs="Times New Roman" w:hint="eastAsia"/>
          <w:i/>
          <w:iCs/>
          <w:szCs w:val="21"/>
        </w:rPr>
        <w:t xml:space="preserve"> </w:t>
      </w:r>
      <w:r w:rsidRPr="00C863B4">
        <w:rPr>
          <w:rFonts w:ascii="等线" w:eastAsia="等线" w:hAnsi="等线" w:cs="Times New Roman"/>
          <w:i/>
          <w:iCs/>
          <w:szCs w:val="21"/>
        </w:rPr>
        <w:t>D</w:t>
      </w:r>
      <w:r>
        <w:rPr>
          <w:rFonts w:ascii="等线" w:eastAsia="等线" w:hAnsi="等线" w:cs="Times New Roman" w:hint="eastAsia"/>
          <w:i/>
          <w:iCs/>
          <w:szCs w:val="21"/>
        </w:rPr>
        <w:t>eity-beating Whip</w:t>
      </w:r>
    </w:p>
    <w:p w14:paraId="0327AD46" w14:textId="77777777" w:rsidR="00023F7B" w:rsidRPr="00D871A0" w:rsidRDefault="00023F7B" w:rsidP="00023F7B">
      <w:pPr>
        <w:widowControl/>
        <w:rPr>
          <w:rFonts w:ascii="等线" w:eastAsia="等线" w:hAnsi="等线" w:cs="Times New Roman" w:hint="eastAsia"/>
          <w:i/>
          <w:iCs/>
          <w:szCs w:val="21"/>
        </w:rPr>
      </w:pPr>
      <w:r>
        <w:rPr>
          <w:rFonts w:ascii="等线" w:eastAsia="等线" w:hAnsi="等线" w:cs="Times New Roman" w:hint="eastAsia"/>
          <w:i/>
          <w:iCs/>
          <w:szCs w:val="21"/>
        </w:rPr>
        <w:t>武器（鞭）</w:t>
      </w:r>
      <w:r w:rsidRPr="00D871A0">
        <w:rPr>
          <w:rFonts w:ascii="等线" w:eastAsia="等线" w:hAnsi="等线" w:cs="Times New Roman" w:hint="eastAsia"/>
          <w:i/>
          <w:iCs/>
          <w:szCs w:val="21"/>
        </w:rPr>
        <w:t>，珍稀</w:t>
      </w:r>
    </w:p>
    <w:p w14:paraId="242F124D" w14:textId="77777777" w:rsidR="00023F7B" w:rsidRPr="00C863B4" w:rsidRDefault="00023F7B" w:rsidP="00023F7B">
      <w:pPr>
        <w:widowControl/>
        <w:rPr>
          <w:rFonts w:ascii="等线" w:eastAsia="等线" w:hAnsi="等线" w:cs="Times New Roman" w:hint="eastAsia"/>
          <w:i/>
          <w:iCs/>
          <w:szCs w:val="21"/>
        </w:rPr>
      </w:pPr>
      <w:r w:rsidRPr="00C863B4">
        <w:rPr>
          <w:rFonts w:ascii="等线" w:eastAsia="等线" w:hAnsi="等线" w:cs="Times New Roman" w:hint="eastAsia"/>
          <w:i/>
          <w:iCs/>
          <w:szCs w:val="21"/>
        </w:rPr>
        <w:lastRenderedPageBreak/>
        <w:t>你用该魔法武器发动的攻击检定和伤害掷骰获得+1加值。</w:t>
      </w:r>
    </w:p>
    <w:p w14:paraId="3CDDCC79" w14:textId="77777777" w:rsidR="00023F7B" w:rsidRPr="004D6D4F" w:rsidRDefault="00023F7B" w:rsidP="00023F7B">
      <w:pPr>
        <w:widowControl/>
        <w:rPr>
          <w:rFonts w:ascii="等线" w:eastAsia="等线" w:hAnsi="等线" w:cs="Times New Roman" w:hint="eastAsia"/>
          <w:i/>
          <w:iCs/>
          <w:szCs w:val="21"/>
        </w:rPr>
      </w:pPr>
      <w:r w:rsidRPr="00C863B4">
        <w:rPr>
          <w:rFonts w:ascii="等线" w:eastAsia="等线" w:hAnsi="等线" w:cs="Times New Roman" w:hint="eastAsia"/>
          <w:i/>
          <w:iCs/>
          <w:szCs w:val="21"/>
        </w:rPr>
        <w:t>你以该武器命中</w:t>
      </w:r>
      <w:r>
        <w:rPr>
          <w:rFonts w:ascii="等线" w:eastAsia="等线" w:hAnsi="等线" w:cs="Times New Roman" w:hint="eastAsia"/>
          <w:i/>
          <w:iCs/>
          <w:szCs w:val="21"/>
        </w:rPr>
        <w:t>天界生物</w:t>
      </w:r>
      <w:r w:rsidRPr="00C863B4">
        <w:rPr>
          <w:rFonts w:ascii="等线" w:eastAsia="等线" w:hAnsi="等线" w:cs="Times New Roman" w:hint="eastAsia"/>
          <w:i/>
          <w:iCs/>
          <w:szCs w:val="21"/>
        </w:rPr>
        <w:t>时，它将受到额外</w:t>
      </w:r>
      <w:r>
        <w:rPr>
          <w:rFonts w:ascii="等线" w:eastAsia="等线" w:hAnsi="等线" w:cs="Times New Roman" w:hint="eastAsia"/>
          <w:i/>
          <w:iCs/>
          <w:szCs w:val="21"/>
        </w:rPr>
        <w:t>3</w:t>
      </w:r>
      <w:r w:rsidRPr="00C863B4">
        <w:rPr>
          <w:rFonts w:ascii="等线" w:eastAsia="等线" w:hAnsi="等线" w:cs="Times New Roman" w:hint="eastAsia"/>
          <w:i/>
          <w:iCs/>
          <w:szCs w:val="21"/>
        </w:rPr>
        <w:t>d6</w:t>
      </w:r>
      <w:r>
        <w:rPr>
          <w:rFonts w:ascii="等线" w:eastAsia="等线" w:hAnsi="等线" w:cs="Times New Roman" w:hint="eastAsia"/>
          <w:i/>
          <w:iCs/>
          <w:szCs w:val="21"/>
        </w:rPr>
        <w:t>（11）点黯蚀</w:t>
      </w:r>
      <w:r w:rsidRPr="00C863B4">
        <w:rPr>
          <w:rFonts w:ascii="等线" w:eastAsia="等线" w:hAnsi="等线" w:cs="Times New Roman" w:hint="eastAsia"/>
          <w:i/>
          <w:iCs/>
          <w:szCs w:val="21"/>
        </w:rPr>
        <w:t>伤害</w:t>
      </w:r>
      <w:r>
        <w:rPr>
          <w:rFonts w:ascii="等线" w:eastAsia="等线" w:hAnsi="等线" w:cs="Times New Roman" w:hint="eastAsia"/>
          <w:i/>
          <w:iCs/>
          <w:szCs w:val="21"/>
        </w:rPr>
        <w:t>。</w:t>
      </w:r>
    </w:p>
    <w:p w14:paraId="23FA06CA" w14:textId="77777777" w:rsidR="00023F7B" w:rsidRDefault="00023F7B" w:rsidP="00023F7B">
      <w:pPr>
        <w:widowControl/>
        <w:ind w:firstLineChars="200" w:firstLine="420"/>
        <w:jc w:val="left"/>
        <w:rPr>
          <w:rFonts w:ascii="宋体" w:eastAsia="宋体" w:hAnsi="宋体" w:cs="宋体" w:hint="eastAsia"/>
          <w:color w:val="36363D"/>
          <w:szCs w:val="21"/>
        </w:rPr>
      </w:pPr>
    </w:p>
    <w:p w14:paraId="49E33C23" w14:textId="77777777" w:rsidR="00023F7B" w:rsidRPr="00FE4388" w:rsidRDefault="00023F7B" w:rsidP="00023F7B">
      <w:pPr>
        <w:widowControl/>
        <w:ind w:firstLineChars="200" w:firstLine="422"/>
        <w:rPr>
          <w:rFonts w:ascii="宋体" w:eastAsia="宋体" w:hAnsi="宋体" w:cs="宋体" w:hint="eastAsia"/>
          <w:b/>
          <w:bCs/>
          <w:color w:val="36363D"/>
          <w:szCs w:val="21"/>
        </w:rPr>
      </w:pPr>
      <w:r w:rsidRPr="00FE4388">
        <w:rPr>
          <w:rFonts w:ascii="宋体" w:eastAsia="宋体" w:hAnsi="宋体" w:cs="宋体" w:hint="eastAsia"/>
          <w:b/>
          <w:bCs/>
          <w:color w:val="36363D"/>
          <w:szCs w:val="21"/>
        </w:rPr>
        <w:t>升级</w:t>
      </w:r>
    </w:p>
    <w:p w14:paraId="2D86F2DE" w14:textId="77777777" w:rsidR="00023F7B" w:rsidRPr="001D3B7C" w:rsidRDefault="00023F7B" w:rsidP="00023F7B">
      <w:pPr>
        <w:widowControl/>
        <w:ind w:firstLineChars="200" w:firstLine="420"/>
        <w:rPr>
          <w:rFonts w:ascii="宋体" w:eastAsia="宋体" w:hAnsi="宋体" w:cs="宋体" w:hint="eastAsia"/>
          <w:color w:val="36363D"/>
          <w:szCs w:val="21"/>
        </w:rPr>
      </w:pPr>
      <w:r>
        <w:rPr>
          <w:rFonts w:ascii="宋体" w:eastAsia="宋体" w:hAnsi="宋体" w:cs="宋体" w:hint="eastAsia"/>
          <w:color w:val="36363D"/>
          <w:szCs w:val="21"/>
        </w:rPr>
        <w:t>获得日月丹后，冒险者可以离开洛山寺，在此处的冒险可以使冒险者获得每人475点xp（或者这里可以被视为一个里程碑）。总之，冒险者升至2级。</w:t>
      </w:r>
    </w:p>
    <w:p w14:paraId="6A9E2B7B" w14:textId="77777777" w:rsidR="00FE6B2B" w:rsidRDefault="00FE6B2B">
      <w:pPr>
        <w:rPr>
          <w:rFonts w:hint="eastAsia"/>
        </w:rPr>
      </w:pPr>
    </w:p>
    <w:sectPr w:rsidR="00FE6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B4EE7" w14:textId="77777777" w:rsidR="0004297B" w:rsidRDefault="0004297B" w:rsidP="00023F7B">
      <w:pPr>
        <w:rPr>
          <w:rFonts w:hint="eastAsia"/>
        </w:rPr>
      </w:pPr>
      <w:r>
        <w:separator/>
      </w:r>
    </w:p>
  </w:endnote>
  <w:endnote w:type="continuationSeparator" w:id="0">
    <w:p w14:paraId="094852C0" w14:textId="77777777" w:rsidR="0004297B" w:rsidRDefault="0004297B" w:rsidP="00023F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康龙门石碑W9">
    <w:altName w:val="Times New Roman"/>
    <w:charset w:val="00"/>
    <w:family w:val="roman"/>
    <w:pitch w:val="default"/>
    <w:sig w:usb0="00000000" w:usb1="00000000" w:usb2="00000008" w:usb3="00000000" w:csb0="000001FF" w:csb1="00000000"/>
  </w:font>
  <w:font w:name="华康黑体W12">
    <w:altName w:val="Times New Roman"/>
    <w:charset w:val="00"/>
    <w:family w:val="roman"/>
    <w:pitch w:val="default"/>
    <w:sig w:usb0="00000000" w:usb1="0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C9BCF" w14:textId="77777777" w:rsidR="0004297B" w:rsidRDefault="0004297B" w:rsidP="00023F7B">
      <w:pPr>
        <w:rPr>
          <w:rFonts w:hint="eastAsia"/>
        </w:rPr>
      </w:pPr>
      <w:r>
        <w:separator/>
      </w:r>
    </w:p>
  </w:footnote>
  <w:footnote w:type="continuationSeparator" w:id="0">
    <w:p w14:paraId="1E6B87C5" w14:textId="77777777" w:rsidR="0004297B" w:rsidRDefault="0004297B" w:rsidP="00023F7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E2"/>
    <w:rsid w:val="00023F7B"/>
    <w:rsid w:val="0004297B"/>
    <w:rsid w:val="00251888"/>
    <w:rsid w:val="006A5432"/>
    <w:rsid w:val="006F1C0C"/>
    <w:rsid w:val="006F4926"/>
    <w:rsid w:val="00951F63"/>
    <w:rsid w:val="009543A5"/>
    <w:rsid w:val="009B5457"/>
    <w:rsid w:val="009D524E"/>
    <w:rsid w:val="009E4BDD"/>
    <w:rsid w:val="00B703EA"/>
    <w:rsid w:val="00D85824"/>
    <w:rsid w:val="00E0672C"/>
    <w:rsid w:val="00F62EE2"/>
    <w:rsid w:val="00FE6B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4F3E4"/>
  <w15:chartTrackingRefBased/>
  <w15:docId w15:val="{63426F2A-AB68-4F01-BE21-067E3142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F7B"/>
    <w:pPr>
      <w:widowControl w:val="0"/>
      <w:jc w:val="both"/>
    </w:pPr>
    <w:rPr>
      <w:szCs w:val="24"/>
    </w:rPr>
  </w:style>
  <w:style w:type="paragraph" w:styleId="1">
    <w:name w:val="heading 1"/>
    <w:basedOn w:val="a"/>
    <w:next w:val="a"/>
    <w:link w:val="10"/>
    <w:uiPriority w:val="9"/>
    <w:qFormat/>
    <w:rsid w:val="00F62EE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62EE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62EE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62EE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62EE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62EE2"/>
    <w:pPr>
      <w:keepNext/>
      <w:keepLines/>
      <w:spacing w:before="40"/>
      <w:outlineLvl w:val="5"/>
    </w:pPr>
    <w:rPr>
      <w:rFonts w:cstheme="majorBidi"/>
      <w:b/>
      <w:bCs/>
      <w:color w:val="0F4761" w:themeColor="accent1" w:themeShade="BF"/>
      <w:szCs w:val="22"/>
    </w:rPr>
  </w:style>
  <w:style w:type="paragraph" w:styleId="7">
    <w:name w:val="heading 7"/>
    <w:basedOn w:val="a"/>
    <w:next w:val="a"/>
    <w:link w:val="70"/>
    <w:uiPriority w:val="9"/>
    <w:semiHidden/>
    <w:unhideWhenUsed/>
    <w:qFormat/>
    <w:rsid w:val="00F62EE2"/>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F62EE2"/>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F62EE2"/>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EE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62EE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62EE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62EE2"/>
    <w:rPr>
      <w:rFonts w:cstheme="majorBidi"/>
      <w:color w:val="0F4761" w:themeColor="accent1" w:themeShade="BF"/>
      <w:sz w:val="28"/>
      <w:szCs w:val="28"/>
    </w:rPr>
  </w:style>
  <w:style w:type="character" w:customStyle="1" w:styleId="50">
    <w:name w:val="标题 5 字符"/>
    <w:basedOn w:val="a0"/>
    <w:link w:val="5"/>
    <w:uiPriority w:val="9"/>
    <w:semiHidden/>
    <w:rsid w:val="00F62EE2"/>
    <w:rPr>
      <w:rFonts w:cstheme="majorBidi"/>
      <w:color w:val="0F4761" w:themeColor="accent1" w:themeShade="BF"/>
      <w:sz w:val="24"/>
      <w:szCs w:val="24"/>
    </w:rPr>
  </w:style>
  <w:style w:type="character" w:customStyle="1" w:styleId="60">
    <w:name w:val="标题 6 字符"/>
    <w:basedOn w:val="a0"/>
    <w:link w:val="6"/>
    <w:uiPriority w:val="9"/>
    <w:semiHidden/>
    <w:rsid w:val="00F62EE2"/>
    <w:rPr>
      <w:rFonts w:cstheme="majorBidi"/>
      <w:b/>
      <w:bCs/>
      <w:color w:val="0F4761" w:themeColor="accent1" w:themeShade="BF"/>
    </w:rPr>
  </w:style>
  <w:style w:type="character" w:customStyle="1" w:styleId="70">
    <w:name w:val="标题 7 字符"/>
    <w:basedOn w:val="a0"/>
    <w:link w:val="7"/>
    <w:uiPriority w:val="9"/>
    <w:semiHidden/>
    <w:rsid w:val="00F62EE2"/>
    <w:rPr>
      <w:rFonts w:cstheme="majorBidi"/>
      <w:b/>
      <w:bCs/>
      <w:color w:val="595959" w:themeColor="text1" w:themeTint="A6"/>
    </w:rPr>
  </w:style>
  <w:style w:type="character" w:customStyle="1" w:styleId="80">
    <w:name w:val="标题 8 字符"/>
    <w:basedOn w:val="a0"/>
    <w:link w:val="8"/>
    <w:uiPriority w:val="9"/>
    <w:semiHidden/>
    <w:rsid w:val="00F62EE2"/>
    <w:rPr>
      <w:rFonts w:cstheme="majorBidi"/>
      <w:color w:val="595959" w:themeColor="text1" w:themeTint="A6"/>
    </w:rPr>
  </w:style>
  <w:style w:type="character" w:customStyle="1" w:styleId="90">
    <w:name w:val="标题 9 字符"/>
    <w:basedOn w:val="a0"/>
    <w:link w:val="9"/>
    <w:uiPriority w:val="9"/>
    <w:semiHidden/>
    <w:rsid w:val="00F62EE2"/>
    <w:rPr>
      <w:rFonts w:eastAsiaTheme="majorEastAsia" w:cstheme="majorBidi"/>
      <w:color w:val="595959" w:themeColor="text1" w:themeTint="A6"/>
    </w:rPr>
  </w:style>
  <w:style w:type="paragraph" w:styleId="a3">
    <w:name w:val="Title"/>
    <w:basedOn w:val="a"/>
    <w:next w:val="a"/>
    <w:link w:val="a4"/>
    <w:uiPriority w:val="10"/>
    <w:qFormat/>
    <w:rsid w:val="00F62E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E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EE2"/>
    <w:pPr>
      <w:spacing w:before="160" w:after="160"/>
      <w:jc w:val="center"/>
    </w:pPr>
    <w:rPr>
      <w:i/>
      <w:iCs/>
      <w:color w:val="404040" w:themeColor="text1" w:themeTint="BF"/>
      <w:szCs w:val="22"/>
    </w:rPr>
  </w:style>
  <w:style w:type="character" w:customStyle="1" w:styleId="a8">
    <w:name w:val="引用 字符"/>
    <w:basedOn w:val="a0"/>
    <w:link w:val="a7"/>
    <w:uiPriority w:val="29"/>
    <w:rsid w:val="00F62EE2"/>
    <w:rPr>
      <w:i/>
      <w:iCs/>
      <w:color w:val="404040" w:themeColor="text1" w:themeTint="BF"/>
    </w:rPr>
  </w:style>
  <w:style w:type="paragraph" w:styleId="a9">
    <w:name w:val="List Paragraph"/>
    <w:basedOn w:val="a"/>
    <w:uiPriority w:val="34"/>
    <w:qFormat/>
    <w:rsid w:val="00F62EE2"/>
    <w:pPr>
      <w:ind w:left="720"/>
      <w:contextualSpacing/>
    </w:pPr>
    <w:rPr>
      <w:szCs w:val="22"/>
    </w:rPr>
  </w:style>
  <w:style w:type="character" w:styleId="aa">
    <w:name w:val="Intense Emphasis"/>
    <w:basedOn w:val="a0"/>
    <w:uiPriority w:val="21"/>
    <w:qFormat/>
    <w:rsid w:val="00F62EE2"/>
    <w:rPr>
      <w:i/>
      <w:iCs/>
      <w:color w:val="0F4761" w:themeColor="accent1" w:themeShade="BF"/>
    </w:rPr>
  </w:style>
  <w:style w:type="paragraph" w:styleId="ab">
    <w:name w:val="Intense Quote"/>
    <w:basedOn w:val="a"/>
    <w:next w:val="a"/>
    <w:link w:val="ac"/>
    <w:uiPriority w:val="30"/>
    <w:qFormat/>
    <w:rsid w:val="00F62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ac">
    <w:name w:val="明显引用 字符"/>
    <w:basedOn w:val="a0"/>
    <w:link w:val="ab"/>
    <w:uiPriority w:val="30"/>
    <w:rsid w:val="00F62EE2"/>
    <w:rPr>
      <w:i/>
      <w:iCs/>
      <w:color w:val="0F4761" w:themeColor="accent1" w:themeShade="BF"/>
    </w:rPr>
  </w:style>
  <w:style w:type="character" w:styleId="ad">
    <w:name w:val="Intense Reference"/>
    <w:basedOn w:val="a0"/>
    <w:uiPriority w:val="32"/>
    <w:qFormat/>
    <w:rsid w:val="00F62EE2"/>
    <w:rPr>
      <w:b/>
      <w:bCs/>
      <w:smallCaps/>
      <w:color w:val="0F4761" w:themeColor="accent1" w:themeShade="BF"/>
      <w:spacing w:val="5"/>
    </w:rPr>
  </w:style>
  <w:style w:type="paragraph" w:styleId="ae">
    <w:name w:val="header"/>
    <w:basedOn w:val="a"/>
    <w:link w:val="af"/>
    <w:uiPriority w:val="99"/>
    <w:unhideWhenUsed/>
    <w:rsid w:val="00023F7B"/>
    <w:pPr>
      <w:tabs>
        <w:tab w:val="center" w:pos="4153"/>
        <w:tab w:val="right" w:pos="8306"/>
      </w:tabs>
      <w:snapToGrid w:val="0"/>
      <w:jc w:val="center"/>
    </w:pPr>
    <w:rPr>
      <w:sz w:val="18"/>
      <w:szCs w:val="18"/>
    </w:rPr>
  </w:style>
  <w:style w:type="character" w:customStyle="1" w:styleId="af">
    <w:name w:val="页眉 字符"/>
    <w:basedOn w:val="a0"/>
    <w:link w:val="ae"/>
    <w:uiPriority w:val="99"/>
    <w:rsid w:val="00023F7B"/>
    <w:rPr>
      <w:sz w:val="18"/>
      <w:szCs w:val="18"/>
    </w:rPr>
  </w:style>
  <w:style w:type="paragraph" w:styleId="af0">
    <w:name w:val="footer"/>
    <w:basedOn w:val="a"/>
    <w:link w:val="af1"/>
    <w:uiPriority w:val="99"/>
    <w:unhideWhenUsed/>
    <w:rsid w:val="00023F7B"/>
    <w:pPr>
      <w:tabs>
        <w:tab w:val="center" w:pos="4153"/>
        <w:tab w:val="right" w:pos="8306"/>
      </w:tabs>
      <w:snapToGrid w:val="0"/>
      <w:jc w:val="left"/>
    </w:pPr>
    <w:rPr>
      <w:sz w:val="18"/>
      <w:szCs w:val="18"/>
    </w:rPr>
  </w:style>
  <w:style w:type="character" w:customStyle="1" w:styleId="af1">
    <w:name w:val="页脚 字符"/>
    <w:basedOn w:val="a0"/>
    <w:link w:val="af0"/>
    <w:uiPriority w:val="99"/>
    <w:rsid w:val="00023F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 陈</dc:creator>
  <cp:keywords/>
  <dc:description/>
  <cp:lastModifiedBy>实 陈</cp:lastModifiedBy>
  <cp:revision>5</cp:revision>
  <dcterms:created xsi:type="dcterms:W3CDTF">2024-11-12T05:13:00Z</dcterms:created>
  <dcterms:modified xsi:type="dcterms:W3CDTF">2024-11-12T05:24:00Z</dcterms:modified>
</cp:coreProperties>
</file>