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8C0B1">
    <v:background id="_x0000_s1025">
      <v:fill type="tile" on="t" color2="#FFFFFF" o:title="paper1" focussize="0,0" recolor="t" r:id="rId4"/>
    </v:background>
  </w:background>
  <w:body>
    <w:p w14:paraId="7F4EA16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粗黑宋简体" w:hAnsi="方正粗黑宋简体" w:eastAsia="方正粗黑宋简体" w:cs="方正粗黑宋简体"/>
          <w:b w:val="0"/>
          <w:bCs w:val="0"/>
          <w:color w:val="851321" w:themeColor="accent6" w:themeShade="80"/>
          <w:sz w:val="44"/>
          <w:szCs w:val="44"/>
          <w:lang w:val="en-US" w:eastAsia="zh-CN"/>
        </w:rPr>
      </w:pPr>
      <w:r>
        <w:rPr>
          <w:rFonts w:hint="eastAsia" w:ascii="方正粗黑宋简体" w:hAnsi="方正粗黑宋简体" w:eastAsia="方正粗黑宋简体" w:cs="方正粗黑宋简体"/>
          <w:b w:val="0"/>
          <w:bCs w:val="0"/>
          <w:color w:val="851321" w:themeColor="accent6" w:themeShade="80"/>
          <w:sz w:val="44"/>
          <w:szCs w:val="44"/>
          <w:lang w:val="en-US" w:eastAsia="zh-CN"/>
        </w:rPr>
        <w:t>黑镰</w:t>
      </w:r>
      <w:r>
        <w:rPr>
          <w:rFonts w:hint="eastAsia" w:ascii="方正粗黑宋简体" w:hAnsi="方正粗黑宋简体" w:eastAsia="方正粗黑宋简体" w:cs="方正粗黑宋简体"/>
          <w:b w:val="0"/>
          <w:bCs w:val="0"/>
          <w:color w:val="000000" w:themeColor="text1"/>
          <w:sz w:val="44"/>
          <w:szCs w:val="44"/>
          <w:lang w:val="en-US" w:eastAsia="zh-CN"/>
          <w14:textFill>
            <w14:solidFill>
              <w14:schemeClr w14:val="tx1"/>
            </w14:solidFill>
          </w14:textFill>
        </w:rPr>
        <w:t>之影</w:t>
      </w:r>
    </w:p>
    <w:p w14:paraId="3672713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方正粗黑宋简体" w:hAnsi="方正粗黑宋简体" w:eastAsia="方正粗黑宋简体" w:cs="方正粗黑宋简体"/>
          <w:b w:val="0"/>
          <w:bCs w:val="0"/>
          <w:color w:val="851321" w:themeColor="accent6" w:themeShade="80"/>
          <w:sz w:val="21"/>
          <w:szCs w:val="21"/>
          <w:lang w:val="en-US" w:eastAsia="zh-CN"/>
        </w:rPr>
      </w:pPr>
      <w:r>
        <w:rPr>
          <w:rFonts w:hint="eastAsia" w:ascii="方正粗黑宋简体" w:hAnsi="方正粗黑宋简体" w:eastAsia="方正粗黑宋简体" w:cs="方正粗黑宋简体"/>
          <w:b w:val="0"/>
          <w:bCs w:val="0"/>
          <w:color w:val="000000" w:themeColor="text1"/>
          <w:sz w:val="21"/>
          <w:szCs w:val="21"/>
          <w:lang w:val="en-US" w:eastAsia="zh-CN"/>
          <w14:textFill>
            <w14:solidFill>
              <w14:schemeClr w14:val="tx1"/>
            </w14:solidFill>
          </w14:textFill>
        </w:rPr>
        <w:t xml:space="preserve"> The Shadow of </w:t>
      </w:r>
      <w:r>
        <w:rPr>
          <w:rFonts w:hint="eastAsia" w:ascii="方正粗黑宋简体" w:hAnsi="方正粗黑宋简体" w:eastAsia="方正粗黑宋简体" w:cs="方正粗黑宋简体"/>
          <w:b w:val="0"/>
          <w:bCs w:val="0"/>
          <w:color w:val="851321" w:themeColor="accent6" w:themeShade="80"/>
          <w:sz w:val="21"/>
          <w:szCs w:val="21"/>
          <w:lang w:val="en-US" w:eastAsia="zh-CN"/>
        </w:rPr>
        <w:t>Darkiron Scythe</w:t>
      </w:r>
    </w:p>
    <w:p w14:paraId="3CDEB7FB">
      <w:pPr>
        <w:jc w:val="both"/>
        <w:rPr>
          <w:rFonts w:hint="eastAsia" w:ascii="宋体" w:hAnsi="宋体" w:eastAsia="宋体" w:cs="宋体"/>
          <w:b w:val="0"/>
          <w:bCs w:val="0"/>
          <w:sz w:val="21"/>
          <w:szCs w:val="21"/>
          <w:lang w:val="en-US" w:eastAsia="zh-CN"/>
        </w:rPr>
      </w:pPr>
    </w:p>
    <w:p w14:paraId="3D088310">
      <w:pPr>
        <w:keepNext/>
        <w:keepLines/>
        <w:widowControl w:val="0"/>
        <w:suppressLineNumbers w:val="0"/>
        <w:pBdr>
          <w:top w:val="none" w:color="auto" w:sz="0" w:space="0"/>
          <w:left w:val="none" w:color="auto" w:sz="0" w:space="0"/>
          <w:bottom w:val="single" w:color="B79C61" w:sz="8" w:space="1"/>
          <w:right w:val="none" w:color="auto" w:sz="0" w:space="0"/>
        </w:pBdr>
        <w:spacing w:before="40" w:beforeAutospacing="0" w:after="40" w:afterAutospacing="0" w:line="0" w:lineRule="atLeast"/>
        <w:ind w:left="0" w:right="0"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黑镰之影是一个包含战斗和剧情的短篇遭遇，为3～4名冒险者提供5级的冒险，面团用时约为1小时左右，讲述了一篇有关来自失落帝国传说武器“黑铁巨镰”的故事。</w:t>
      </w:r>
    </w:p>
    <w:p w14:paraId="4FB50970">
      <w:pPr>
        <w:keepNext/>
        <w:keepLines/>
        <w:widowControl w:val="0"/>
        <w:suppressLineNumbers w:val="0"/>
        <w:pBdr>
          <w:top w:val="none" w:color="auto" w:sz="0" w:space="0"/>
          <w:left w:val="none" w:color="auto" w:sz="0" w:space="0"/>
          <w:bottom w:val="single" w:color="B79C61" w:sz="8" w:space="1"/>
          <w:right w:val="none" w:color="auto" w:sz="0" w:space="0"/>
        </w:pBdr>
        <w:spacing w:before="40" w:beforeAutospacing="0" w:after="40" w:afterAutospacing="0" w:line="0" w:lineRule="atLeast"/>
        <w:ind w:left="0" w:right="0" w:firstLine="420" w:firstLineChars="200"/>
        <w:jc w:val="left"/>
        <w:rPr>
          <w:rFonts w:hint="eastAsia" w:ascii="宋体" w:hAnsi="宋体" w:eastAsia="宋体" w:cs="宋体"/>
          <w:b w:val="0"/>
          <w:bCs w:val="0"/>
          <w:sz w:val="21"/>
          <w:szCs w:val="21"/>
          <w:lang w:val="en-US" w:eastAsia="zh-CN"/>
        </w:rPr>
      </w:pPr>
    </w:p>
    <w:p w14:paraId="6A855F1F">
      <w:pPr>
        <w:keepNext/>
        <w:keepLines/>
        <w:widowControl w:val="0"/>
        <w:suppressLineNumbers w:val="0"/>
        <w:pBdr>
          <w:top w:val="none" w:color="auto" w:sz="0" w:space="0"/>
          <w:left w:val="none" w:color="auto" w:sz="0" w:space="0"/>
          <w:bottom w:val="single" w:color="B79C61" w:sz="8" w:space="1"/>
          <w:right w:val="none" w:color="auto" w:sz="0" w:space="0"/>
        </w:pBdr>
        <w:spacing w:before="40" w:beforeAutospacing="0" w:after="40" w:afterAutospacing="0" w:line="0" w:lineRule="atLeast"/>
        <w:ind w:left="0" w:right="0"/>
        <w:jc w:val="left"/>
        <w:rPr>
          <w:rFonts w:hint="default" w:ascii="宋体" w:hAnsi="宋体" w:eastAsia="宋体" w:cs="宋体"/>
          <w:sz w:val="24"/>
          <w:szCs w:val="24"/>
          <w:lang w:val="en-US"/>
        </w:rPr>
      </w:pPr>
      <w:r>
        <w:rPr>
          <w:rFonts w:hint="eastAsia" w:ascii="黑体" w:hAnsi="宋体" w:eastAsia="黑体" w:cs="黑体"/>
          <w:b/>
          <w:bCs/>
          <w:color w:val="800000"/>
          <w:kern w:val="0"/>
          <w:sz w:val="36"/>
          <w:szCs w:val="36"/>
          <w:lang w:val="en-US" w:eastAsia="zh-CN" w:bidi="ar"/>
        </w:rPr>
        <w:t>背景</w:t>
      </w:r>
      <w:r>
        <w:rPr>
          <w:rFonts w:hint="default" w:ascii="Times New Roman" w:hAnsi="Times New Roman" w:eastAsia="黑体" w:cs="Times New Roman"/>
          <w:b/>
          <w:bCs/>
          <w:color w:val="800000"/>
          <w:kern w:val="0"/>
          <w:sz w:val="36"/>
          <w:szCs w:val="36"/>
          <w:lang w:val="en-US" w:eastAsia="zh-CN" w:bidi="ar"/>
        </w:rPr>
        <w:t>Background</w:t>
      </w:r>
    </w:p>
    <w:p w14:paraId="077C7B85">
      <w:pPr>
        <w:ind w:firstLine="420" w:firstLineChars="200"/>
        <w:jc w:val="both"/>
        <w:rPr>
          <w:rFonts w:hint="eastAsia" w:asciiTheme="minorEastAsia" w:hAnsi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在数</w:t>
      </w:r>
      <w:r>
        <w:rPr>
          <w:rFonts w:hint="eastAsia" w:asciiTheme="minorEastAsia" w:hAnsiTheme="minorEastAsia" w:cstheme="minorEastAsia"/>
          <w:b w:val="0"/>
          <w:bCs w:val="0"/>
          <w:sz w:val="21"/>
          <w:szCs w:val="21"/>
          <w:lang w:val="en-US" w:eastAsia="zh-CN"/>
        </w:rPr>
        <w:t>百</w:t>
      </w:r>
      <w:r>
        <w:rPr>
          <w:rFonts w:hint="eastAsia" w:asciiTheme="minorEastAsia" w:hAnsiTheme="minorEastAsia" w:eastAsiaTheme="minorEastAsia" w:cstheme="minorEastAsia"/>
          <w:b w:val="0"/>
          <w:bCs w:val="0"/>
          <w:sz w:val="21"/>
          <w:szCs w:val="21"/>
          <w:lang w:val="en-US" w:eastAsia="zh-CN"/>
        </w:rPr>
        <w:t>年前，一位</w:t>
      </w:r>
      <w:r>
        <w:rPr>
          <w:rFonts w:hint="eastAsia" w:asciiTheme="minorEastAsia" w:hAnsiTheme="minorEastAsia" w:cstheme="minorEastAsia"/>
          <w:b w:val="0"/>
          <w:bCs w:val="0"/>
          <w:sz w:val="21"/>
          <w:szCs w:val="21"/>
          <w:lang w:val="en-US" w:eastAsia="zh-CN"/>
        </w:rPr>
        <w:t>暴君</w:t>
      </w:r>
      <w:r>
        <w:rPr>
          <w:rFonts w:hint="eastAsia" w:asciiTheme="minorEastAsia" w:hAnsiTheme="minorEastAsia" w:eastAsiaTheme="minorEastAsia" w:cstheme="minorEastAsia"/>
          <w:b w:val="0"/>
          <w:bCs w:val="0"/>
          <w:sz w:val="21"/>
          <w:szCs w:val="21"/>
          <w:lang w:val="en-US" w:eastAsia="zh-CN"/>
        </w:rPr>
        <w:t>因其喜好打铁的怪癖与其残酷不仁的暴政而臭名远扬。然而，那位执掌战争与征服的</w:t>
      </w:r>
      <w:r>
        <w:rPr>
          <w:rFonts w:hint="eastAsia" w:asciiTheme="minorEastAsia" w:hAnsiTheme="minorEastAsia" w:cstheme="minorEastAsia"/>
          <w:b w:val="0"/>
          <w:bCs w:val="0"/>
          <w:sz w:val="21"/>
          <w:szCs w:val="21"/>
          <w:lang w:val="en-US" w:eastAsia="zh-CN"/>
        </w:rPr>
        <w:t>暴政之</w:t>
      </w:r>
      <w:r>
        <w:rPr>
          <w:rFonts w:hint="eastAsia" w:asciiTheme="minorEastAsia" w:hAnsiTheme="minorEastAsia" w:eastAsiaTheme="minorEastAsia" w:cstheme="minorEastAsia"/>
          <w:b w:val="0"/>
          <w:bCs w:val="0"/>
          <w:sz w:val="21"/>
          <w:szCs w:val="21"/>
          <w:lang w:val="en-US" w:eastAsia="zh-CN"/>
        </w:rPr>
        <w:t>神班恩却对其青睐有加。在一次失利的战争后，那位君王失去了他的国土与地位，沦落为一名平平无奇的铁匠，</w:t>
      </w:r>
      <w:r>
        <w:rPr>
          <w:rFonts w:hint="eastAsia" w:asciiTheme="minorEastAsia" w:hAnsiTheme="minorEastAsia" w:cstheme="minorEastAsia"/>
          <w:b w:val="0"/>
          <w:bCs w:val="0"/>
          <w:sz w:val="21"/>
          <w:szCs w:val="21"/>
          <w:lang w:val="en-US" w:eastAsia="zh-CN"/>
        </w:rPr>
        <w:t>依靠打铁</w:t>
      </w:r>
      <w:r>
        <w:rPr>
          <w:rFonts w:hint="eastAsia" w:asciiTheme="minorEastAsia" w:hAnsiTheme="minorEastAsia" w:eastAsiaTheme="minorEastAsia" w:cstheme="minorEastAsia"/>
          <w:b w:val="0"/>
          <w:bCs w:val="0"/>
          <w:sz w:val="21"/>
          <w:szCs w:val="21"/>
          <w:lang w:val="en-US" w:eastAsia="zh-CN"/>
        </w:rPr>
        <w:t>苟活于敌国的领土上。然而，在日复一日的劳作中，他突然</w:t>
      </w:r>
      <w:r>
        <w:rPr>
          <w:rFonts w:hint="eastAsia" w:asciiTheme="minorEastAsia" w:hAnsiTheme="minorEastAsia" w:cstheme="minorEastAsia"/>
          <w:b w:val="0"/>
          <w:bCs w:val="0"/>
          <w:sz w:val="21"/>
          <w:szCs w:val="21"/>
          <w:lang w:val="en-US" w:eastAsia="zh-CN"/>
        </w:rPr>
        <w:t>收</w:t>
      </w:r>
      <w:r>
        <w:rPr>
          <w:rFonts w:hint="eastAsia" w:asciiTheme="minorEastAsia" w:hAnsiTheme="minorEastAsia" w:eastAsiaTheme="minorEastAsia" w:cstheme="minorEastAsia"/>
          <w:b w:val="0"/>
          <w:bCs w:val="0"/>
          <w:sz w:val="21"/>
          <w:szCs w:val="21"/>
          <w:lang w:val="en-US" w:eastAsia="zh-CN"/>
        </w:rPr>
        <w:t>到了</w:t>
      </w:r>
      <w:r>
        <w:rPr>
          <w:rFonts w:hint="eastAsia" w:asciiTheme="minorEastAsia" w:hAnsiTheme="minorEastAsia" w:cstheme="minorEastAsia"/>
          <w:b w:val="0"/>
          <w:bCs w:val="0"/>
          <w:sz w:val="21"/>
          <w:szCs w:val="21"/>
          <w:lang w:val="en-US" w:eastAsia="zh-CN"/>
        </w:rPr>
        <w:t>来自</w:t>
      </w:r>
      <w:r>
        <w:rPr>
          <w:rFonts w:hint="eastAsia" w:asciiTheme="minorEastAsia" w:hAnsiTheme="minorEastAsia" w:eastAsiaTheme="minorEastAsia" w:cstheme="minorEastAsia"/>
          <w:b w:val="0"/>
          <w:bCs w:val="0"/>
          <w:sz w:val="21"/>
          <w:szCs w:val="21"/>
          <w:lang w:val="en-US" w:eastAsia="zh-CN"/>
        </w:rPr>
        <w:t>班恩的神谕</w:t>
      </w:r>
      <w:r>
        <w:rPr>
          <w:rFonts w:hint="eastAsia" w:asciiTheme="minorEastAsia" w:hAnsiTheme="minorEastAsia" w:cstheme="minorEastAsia"/>
          <w:b w:val="0"/>
          <w:bCs w:val="0"/>
          <w:sz w:val="21"/>
          <w:szCs w:val="21"/>
          <w:lang w:val="en-US" w:eastAsia="zh-CN"/>
        </w:rPr>
        <w:t>，以及一块蕴含暴政神性</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cstheme="minorEastAsia"/>
          <w:b w:val="0"/>
          <w:bCs w:val="0"/>
          <w:sz w:val="21"/>
          <w:szCs w:val="21"/>
          <w:lang w:val="en-US" w:eastAsia="zh-CN"/>
        </w:rPr>
        <w:t>黑铁，并借此</w:t>
      </w:r>
      <w:r>
        <w:rPr>
          <w:rFonts w:hint="eastAsia" w:asciiTheme="minorEastAsia" w:hAnsiTheme="minorEastAsia" w:eastAsiaTheme="minorEastAsia" w:cstheme="minorEastAsia"/>
          <w:b w:val="0"/>
          <w:bCs w:val="0"/>
          <w:sz w:val="21"/>
          <w:szCs w:val="21"/>
          <w:lang w:val="en-US" w:eastAsia="zh-CN"/>
        </w:rPr>
        <w:t>打造出了一把</w:t>
      </w:r>
      <w:r>
        <w:rPr>
          <w:rFonts w:hint="eastAsia" w:asciiTheme="minorEastAsia" w:hAnsiTheme="minorEastAsia" w:cstheme="minorEastAsia"/>
          <w:b w:val="0"/>
          <w:bCs w:val="0"/>
          <w:sz w:val="21"/>
          <w:szCs w:val="21"/>
          <w:lang w:val="en-US" w:eastAsia="zh-CN"/>
        </w:rPr>
        <w:t>具有奇特属性的</w:t>
      </w:r>
      <w:r>
        <w:rPr>
          <w:rFonts w:hint="eastAsia" w:asciiTheme="minorEastAsia" w:hAnsiTheme="minorEastAsia" w:eastAsiaTheme="minorEastAsia" w:cstheme="minorEastAsia"/>
          <w:b w:val="0"/>
          <w:bCs w:val="0"/>
          <w:sz w:val="21"/>
          <w:szCs w:val="21"/>
          <w:lang w:val="en-US" w:eastAsia="zh-CN"/>
        </w:rPr>
        <w:t>巨镰。他</w:t>
      </w:r>
      <w:r>
        <w:rPr>
          <w:rFonts w:hint="eastAsia" w:asciiTheme="minorEastAsia" w:hAnsiTheme="minorEastAsia" w:cstheme="minorEastAsia"/>
          <w:b w:val="0"/>
          <w:bCs w:val="0"/>
          <w:sz w:val="21"/>
          <w:szCs w:val="21"/>
          <w:lang w:val="en-US" w:eastAsia="zh-CN"/>
        </w:rPr>
        <w:t>利用黑镰的力量</w:t>
      </w:r>
      <w:r>
        <w:rPr>
          <w:rFonts w:hint="eastAsia" w:asciiTheme="minorEastAsia" w:hAnsiTheme="minorEastAsia" w:eastAsiaTheme="minorEastAsia" w:cstheme="minorEastAsia"/>
          <w:b w:val="0"/>
          <w:bCs w:val="0"/>
          <w:sz w:val="21"/>
          <w:szCs w:val="21"/>
          <w:lang w:val="en-US" w:eastAsia="zh-CN"/>
        </w:rPr>
        <w:t>成为班恩的代言人，</w:t>
      </w:r>
      <w:r>
        <w:rPr>
          <w:rFonts w:hint="eastAsia" w:asciiTheme="minorEastAsia" w:hAnsiTheme="minorEastAsia" w:cstheme="minorEastAsia"/>
          <w:b w:val="0"/>
          <w:bCs w:val="0"/>
          <w:sz w:val="21"/>
          <w:szCs w:val="21"/>
          <w:lang w:val="en-US" w:eastAsia="zh-CN"/>
        </w:rPr>
        <w:t>并在城内掀起一场声势浩大的起义，将敌国彻底颠覆，并重建了自己的帝国。然而，帝国重建不到一年，</w:t>
      </w:r>
      <w:r>
        <w:rPr>
          <w:rFonts w:hint="eastAsia" w:asciiTheme="minorEastAsia" w:hAnsiTheme="minorEastAsia" w:eastAsiaTheme="minorEastAsia" w:cstheme="minorEastAsia"/>
          <w:b w:val="0"/>
          <w:bCs w:val="0"/>
          <w:sz w:val="21"/>
          <w:szCs w:val="21"/>
          <w:lang w:val="en-US" w:eastAsia="zh-CN"/>
        </w:rPr>
        <w:t>他</w:t>
      </w:r>
      <w:r>
        <w:rPr>
          <w:rFonts w:hint="eastAsia" w:asciiTheme="minorEastAsia" w:hAnsiTheme="minorEastAsia" w:cstheme="minorEastAsia"/>
          <w:b w:val="0"/>
          <w:bCs w:val="0"/>
          <w:sz w:val="21"/>
          <w:szCs w:val="21"/>
          <w:lang w:val="en-US" w:eastAsia="zh-CN"/>
        </w:rPr>
        <w:t>便因病崩殂，在人们将他的遗体连同那把黑镰一同下葬后，敌国却又再一次东山再起，将这座重建的帝国再度摧毁。尽管那位君王的陵墓早已无迹可寻，但</w:t>
      </w:r>
      <w:r>
        <w:rPr>
          <w:rFonts w:hint="eastAsia" w:asciiTheme="minorEastAsia" w:hAnsiTheme="minorEastAsia" w:eastAsiaTheme="minorEastAsia" w:cstheme="minorEastAsia"/>
          <w:b w:val="0"/>
          <w:bCs w:val="0"/>
          <w:sz w:val="21"/>
          <w:szCs w:val="21"/>
          <w:lang w:val="en-US" w:eastAsia="zh-CN"/>
        </w:rPr>
        <w:t>有关“黑铁巨镰”的流言却在大陆各处此起彼伏，数</w:t>
      </w:r>
      <w:r>
        <w:rPr>
          <w:rFonts w:hint="eastAsia" w:asciiTheme="minorEastAsia" w:hAnsiTheme="minorEastAsia" w:cstheme="minorEastAsia"/>
          <w:b w:val="0"/>
          <w:bCs w:val="0"/>
          <w:sz w:val="21"/>
          <w:szCs w:val="21"/>
          <w:lang w:val="en-US" w:eastAsia="zh-CN"/>
        </w:rPr>
        <w:t>百</w:t>
      </w:r>
      <w:r>
        <w:rPr>
          <w:rFonts w:hint="eastAsia" w:asciiTheme="minorEastAsia" w:hAnsiTheme="minorEastAsia" w:eastAsiaTheme="minorEastAsia" w:cstheme="minorEastAsia"/>
          <w:b w:val="0"/>
          <w:bCs w:val="0"/>
          <w:sz w:val="21"/>
          <w:szCs w:val="21"/>
          <w:lang w:val="en-US" w:eastAsia="zh-CN"/>
        </w:rPr>
        <w:t>年来从未断绝。时至今日，它在一次</w:t>
      </w:r>
      <w:r>
        <w:rPr>
          <w:rFonts w:hint="eastAsia" w:asciiTheme="minorEastAsia" w:hAnsiTheme="minorEastAsia" w:cstheme="minorEastAsia"/>
          <w:b w:val="0"/>
          <w:bCs w:val="0"/>
          <w:sz w:val="21"/>
          <w:szCs w:val="21"/>
          <w:lang w:val="en-US" w:eastAsia="zh-CN"/>
        </w:rPr>
        <w:t>矿井崩塌的</w:t>
      </w:r>
      <w:r>
        <w:rPr>
          <w:rFonts w:hint="eastAsia" w:asciiTheme="minorEastAsia" w:hAnsiTheme="minorEastAsia" w:eastAsiaTheme="minorEastAsia" w:cstheme="minorEastAsia"/>
          <w:b w:val="0"/>
          <w:bCs w:val="0"/>
          <w:sz w:val="21"/>
          <w:szCs w:val="21"/>
          <w:lang w:val="en-US" w:eastAsia="zh-CN"/>
        </w:rPr>
        <w:t>意外中</w:t>
      </w:r>
      <w:r>
        <w:rPr>
          <w:rFonts w:hint="eastAsia" w:asciiTheme="minorEastAsia" w:hAnsiTheme="minorEastAsia" w:cstheme="minorEastAsia"/>
          <w:b w:val="0"/>
          <w:bCs w:val="0"/>
          <w:sz w:val="21"/>
          <w:szCs w:val="21"/>
          <w:lang w:val="en-US" w:eastAsia="zh-CN"/>
        </w:rPr>
        <w:t>被唤醒，并将矿井中丧命的矿工尽数改造成了不死生物，而它也操控着那位旧日的君王在矿井中徘徊，等待自己重见天日的时机到来......</w:t>
      </w:r>
    </w:p>
    <w:p w14:paraId="1D694C70">
      <w:pPr>
        <w:ind w:firstLine="420" w:firstLineChars="200"/>
        <w:jc w:val="both"/>
        <w:rPr>
          <w:rFonts w:hint="eastAsia" w:asciiTheme="minorEastAsia" w:hAnsiTheme="minorEastAsia" w:cstheme="minorEastAsia"/>
          <w:b w:val="0"/>
          <w:bCs w:val="0"/>
          <w:sz w:val="21"/>
          <w:szCs w:val="21"/>
          <w:lang w:val="en-US" w:eastAsia="zh-CN"/>
        </w:rPr>
      </w:pPr>
    </w:p>
    <w:p w14:paraId="1A34D817">
      <w:pPr>
        <w:keepNext/>
        <w:keepLines/>
        <w:widowControl w:val="0"/>
        <w:suppressLineNumbers w:val="0"/>
        <w:pBdr>
          <w:top w:val="none" w:color="auto" w:sz="0" w:space="0"/>
          <w:left w:val="none" w:color="auto" w:sz="0" w:space="0"/>
          <w:bottom w:val="single" w:color="B79C61" w:sz="8" w:space="1"/>
          <w:right w:val="none" w:color="auto" w:sz="0" w:space="0"/>
        </w:pBdr>
        <w:spacing w:before="40" w:beforeAutospacing="0" w:after="40" w:afterAutospacing="0" w:line="0" w:lineRule="atLeast"/>
        <w:ind w:left="0" w:right="0"/>
        <w:jc w:val="left"/>
        <w:rPr>
          <w:rFonts w:hint="default" w:ascii="宋体" w:hAnsi="宋体" w:eastAsia="宋体" w:cs="宋体"/>
          <w:sz w:val="24"/>
          <w:szCs w:val="24"/>
          <w:lang w:val="en-US"/>
        </w:rPr>
      </w:pPr>
      <w:r>
        <w:rPr>
          <w:rFonts w:hint="eastAsia" w:ascii="黑体" w:hAnsi="宋体" w:eastAsia="黑体" w:cs="黑体"/>
          <w:b/>
          <w:bCs/>
          <w:color w:val="800000"/>
          <w:kern w:val="0"/>
          <w:sz w:val="36"/>
          <w:szCs w:val="36"/>
          <w:lang w:val="en-US" w:eastAsia="zh-CN" w:bidi="ar"/>
        </w:rPr>
        <w:t>概述</w:t>
      </w:r>
      <w:r>
        <w:rPr>
          <w:rFonts w:hint="default" w:ascii="Times New Roman" w:hAnsi="Times New Roman" w:eastAsia="黑体" w:cs="Times New Roman"/>
          <w:b/>
          <w:bCs/>
          <w:color w:val="800000"/>
          <w:kern w:val="0"/>
          <w:sz w:val="36"/>
          <w:szCs w:val="36"/>
          <w:lang w:val="en-US" w:eastAsia="zh-CN" w:bidi="ar"/>
        </w:rPr>
        <w:t>Overview</w:t>
      </w:r>
    </w:p>
    <w:p w14:paraId="022AF08D">
      <w:pPr>
        <w:ind w:firstLine="420" w:firstLineChars="200"/>
        <w:jc w:val="both"/>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冒险开始时，冒险者们将收到一位矿井主——名为弗林特Flint的矮人邀请，来到夜月酒馆中接受委托。在这里，弗林特会向冒险者们说明矿井坍塌的情况，委托他们前去“清理”矿井，并且会为此开出100GP的报酬。</w:t>
      </w:r>
    </w:p>
    <w:p w14:paraId="61519072">
      <w:pPr>
        <w:ind w:firstLine="420" w:firstLineChars="200"/>
        <w:jc w:val="both"/>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若冒险者们接受委托，他们将在第二天早晨前往弗林特的矿井中展开调查，并面对矿井中游荡着的不死生物，以及那位受黑铁巨镰操控的君王骸骨。</w:t>
      </w:r>
    </w:p>
    <w:p w14:paraId="52AF34EF">
      <w:pPr>
        <w:ind w:firstLine="420" w:firstLineChars="200"/>
        <w:jc w:val="both"/>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在消灭矿井中的所有敌人后，黑铁巨镰会与一位冒险者发起心灵感应，说明自己的起源，并尽可能地将自己的目的美化，以诓骗冒险者们将其带出矿井。</w:t>
      </w:r>
    </w:p>
    <w:p w14:paraId="6668FDD7">
      <w:pPr>
        <w:ind w:firstLine="420" w:firstLineChars="200"/>
        <w:jc w:val="both"/>
        <w:rPr>
          <w:rFonts w:hint="eastAsia" w:asciiTheme="minorEastAsia" w:hAnsiTheme="minorEastAsia" w:cstheme="minorEastAsia"/>
          <w:b w:val="0"/>
          <w:bCs w:val="0"/>
          <w:sz w:val="21"/>
          <w:szCs w:val="21"/>
          <w:lang w:val="en-US" w:eastAsia="zh-CN"/>
        </w:rPr>
      </w:pPr>
    </w:p>
    <w:p w14:paraId="54B42DC2">
      <w:pPr>
        <w:keepNext/>
        <w:keepLines/>
        <w:widowControl w:val="0"/>
        <w:suppressLineNumbers w:val="0"/>
        <w:pBdr>
          <w:top w:val="none" w:color="auto" w:sz="0" w:space="0"/>
          <w:left w:val="none" w:color="auto" w:sz="0" w:space="0"/>
          <w:bottom w:val="single" w:color="B79C61" w:sz="8" w:space="1"/>
          <w:right w:val="none" w:color="auto" w:sz="0" w:space="0"/>
        </w:pBdr>
        <w:spacing w:before="40" w:beforeAutospacing="0" w:after="40" w:afterAutospacing="0" w:line="0" w:lineRule="atLeast"/>
        <w:ind w:left="0" w:right="0"/>
        <w:jc w:val="left"/>
        <w:rPr>
          <w:rFonts w:hint="eastAsia" w:asciiTheme="minorEastAsia" w:hAnsiTheme="minorEastAsia" w:cstheme="minorEastAsia"/>
          <w:b w:val="0"/>
          <w:bCs w:val="0"/>
          <w:sz w:val="21"/>
          <w:szCs w:val="21"/>
          <w:lang w:val="en-US" w:eastAsia="zh-CN"/>
        </w:rPr>
      </w:pPr>
      <w:r>
        <w:rPr>
          <w:rFonts w:hint="eastAsia" w:ascii="黑体" w:hAnsi="宋体" w:eastAsia="黑体" w:cs="黑体"/>
          <w:b/>
          <w:bCs/>
          <w:color w:val="800000"/>
          <w:kern w:val="0"/>
          <w:sz w:val="36"/>
          <w:szCs w:val="36"/>
          <w:lang w:val="en-US" w:eastAsia="zh-CN" w:bidi="ar"/>
        </w:rPr>
        <w:t>酒馆委托</w:t>
      </w:r>
      <w:r>
        <w:rPr>
          <w:rFonts w:hint="eastAsia" w:ascii="Times New Roman" w:hAnsi="Times New Roman" w:eastAsia="黑体" w:cs="Times New Roman"/>
          <w:b/>
          <w:bCs/>
          <w:color w:val="800000"/>
          <w:kern w:val="0"/>
          <w:sz w:val="36"/>
          <w:szCs w:val="36"/>
          <w:lang w:val="en-US" w:eastAsia="zh-CN" w:bidi="ar"/>
        </w:rPr>
        <w:t>Commission in Tarvern</w:t>
      </w:r>
    </w:p>
    <w:p w14:paraId="09870399">
      <w:pPr>
        <w:ind w:firstLine="420" w:firstLineChars="200"/>
        <w:jc w:val="both"/>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在夜月酒馆中，冒险者们与这位留着长胡子、面带忧虑的丘陵矮人展开交流。</w:t>
      </w:r>
    </w:p>
    <w:p w14:paraId="0A8E803E">
      <w:pPr>
        <w:ind w:firstLine="420" w:firstLineChars="200"/>
        <w:jc w:val="both"/>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他会告诉冒险者们自己的矿井在前几天发生了原因不明的大型坍塌，数十名矿工在矿井中失踪，并且很有可能已经丧命。尽管他对此感到非常悲痛，但他仍然需要将坍塌的矿井重启，说不定还能救出一些幸存者。</w:t>
      </w:r>
    </w:p>
    <w:p w14:paraId="0F633F5A">
      <w:pPr>
        <w:ind w:firstLine="420" w:firstLineChars="200"/>
        <w:jc w:val="both"/>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此时，冒险者们可以进行一次洞悉检定（DC12），来察觉到弗林特说明委托时异常的紧张不安。若冒险者们追问矿井坍塌事件的细节，需要冒险者们进行一次游说检定（DC10）。成功说服弗林特后，他将坦白矿井坍塌后，自己曾委托过一位牧师前来调查，却意外发现矿井内的矿工尽数变为不死生物的实情。在坦白矿井坍塌内幕后，他会恳求冒险者们将那些不死生物全部消灭，且尽可能地弄明白自己的矿工为什么会变成不死生物。</w:t>
      </w:r>
    </w:p>
    <w:p w14:paraId="35D2F7D0">
      <w:pPr>
        <w:ind w:firstLine="420" w:firstLineChars="200"/>
        <w:jc w:val="both"/>
        <w:rPr>
          <w:rFonts w:hint="eastAsia" w:asciiTheme="minorEastAsia" w:hAnsiTheme="minorEastAsia" w:cstheme="minorEastAsia"/>
          <w:b w:val="0"/>
          <w:bCs w:val="0"/>
          <w:sz w:val="21"/>
          <w:szCs w:val="21"/>
          <w:lang w:val="en-US" w:eastAsia="zh-CN"/>
        </w:rPr>
      </w:pPr>
    </w:p>
    <w:p w14:paraId="0639E5C4">
      <w:pPr>
        <w:keepNext/>
        <w:keepLines/>
        <w:widowControl w:val="0"/>
        <w:suppressLineNumbers w:val="0"/>
        <w:pBdr>
          <w:top w:val="none" w:color="auto" w:sz="0" w:space="0"/>
          <w:left w:val="none" w:color="auto" w:sz="0" w:space="0"/>
          <w:bottom w:val="single" w:color="B79C61" w:sz="8" w:space="1"/>
          <w:right w:val="none" w:color="auto" w:sz="0" w:space="0"/>
        </w:pBdr>
        <w:spacing w:before="40" w:beforeAutospacing="0" w:after="40" w:afterAutospacing="0" w:line="0" w:lineRule="atLeast"/>
        <w:ind w:left="0" w:right="0"/>
        <w:jc w:val="left"/>
        <w:rPr>
          <w:rFonts w:hint="default" w:asciiTheme="minorEastAsia" w:hAnsiTheme="minorEastAsia" w:cstheme="minorEastAsia"/>
          <w:b w:val="0"/>
          <w:bCs w:val="0"/>
          <w:sz w:val="21"/>
          <w:szCs w:val="21"/>
          <w:lang w:val="en-US" w:eastAsia="zh-CN"/>
        </w:rPr>
      </w:pPr>
      <w:r>
        <w:rPr>
          <w:rFonts w:hint="eastAsia" w:ascii="Times New Roman" w:hAnsi="Times New Roman" w:eastAsia="黑体" w:cs="Times New Roman"/>
          <w:b/>
          <w:bCs/>
          <w:color w:val="800000"/>
          <w:kern w:val="0"/>
          <w:sz w:val="36"/>
          <w:szCs w:val="36"/>
          <w:lang w:val="en-US" w:eastAsia="zh-CN" w:bidi="ar"/>
        </w:rPr>
        <w:t>邃暗矿井Shadowy Mine</w:t>
      </w:r>
    </w:p>
    <w:p w14:paraId="3FA55EAE">
      <w:pPr>
        <w:ind w:firstLine="420"/>
        <w:jc w:val="both"/>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冒险者们接受委托后的第二天，将来到弗林特的矿井展开调查。</w:t>
      </w:r>
    </w:p>
    <w:p w14:paraId="422C9B9D">
      <w:pPr>
        <w:ind w:firstLine="420"/>
        <w:jc w:val="both"/>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进入矿井的通道已经被一块巨石堵死，冒险者们需要进行一次力量检定（DC15）来移开巨石，或是利用法术来帮助他们进入矿井。</w:t>
      </w:r>
    </w:p>
    <w:p w14:paraId="2B15285B">
      <w:pPr>
        <w:ind w:firstLine="420"/>
        <w:jc w:val="both"/>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当冒险者们在幽暗的矿道中前行时，会遭遇由两只僵尸、两具骷髅和一缕幽魂（具体属性详见《怪物图鉴》）发起的突袭。若冒险者们并未通过持有火把、施展法术等方式进行照明，则他们的被动察觉具有劣势（-5）。</w:t>
      </w:r>
    </w:p>
    <w:p w14:paraId="2D720000">
      <w:pPr>
        <w:ind w:firstLine="420"/>
        <w:jc w:val="both"/>
        <w:rPr>
          <w:rFonts w:hint="default" w:asciiTheme="minorEastAsia" w:hAnsiTheme="minorEastAsia" w:cstheme="minorEastAsia"/>
          <w:b w:val="0"/>
          <w:bCs w:val="0"/>
          <w:sz w:val="21"/>
          <w:szCs w:val="21"/>
          <w:lang w:val="en-US" w:eastAsia="zh-CN"/>
        </w:rPr>
      </w:pPr>
    </w:p>
    <w:p w14:paraId="25010A22">
      <w:pPr>
        <w:keepNext/>
        <w:keepLines/>
        <w:widowControl w:val="0"/>
        <w:suppressLineNumbers w:val="0"/>
        <w:pBdr>
          <w:top w:val="none" w:color="auto" w:sz="0" w:space="0"/>
          <w:left w:val="none" w:color="auto" w:sz="0" w:space="0"/>
          <w:bottom w:val="single" w:color="B79C61" w:sz="8" w:space="1"/>
          <w:right w:val="none" w:color="auto" w:sz="0" w:space="0"/>
        </w:pBdr>
        <w:spacing w:before="40" w:beforeAutospacing="0" w:after="40" w:afterAutospacing="0" w:line="0" w:lineRule="atLeast"/>
        <w:ind w:left="0" w:right="0"/>
        <w:jc w:val="left"/>
        <w:rPr>
          <w:rFonts w:hint="default" w:asciiTheme="minorEastAsia" w:hAnsiTheme="minorEastAsia" w:cstheme="minorEastAsia"/>
          <w:b w:val="0"/>
          <w:bCs w:val="0"/>
          <w:sz w:val="21"/>
          <w:szCs w:val="21"/>
          <w:lang w:val="en-US" w:eastAsia="zh-CN"/>
        </w:rPr>
      </w:pPr>
      <w:r>
        <w:rPr>
          <w:rFonts w:hint="eastAsia" w:ascii="黑体" w:hAnsi="宋体" w:eastAsia="黑体" w:cs="黑体"/>
          <w:b/>
          <w:bCs/>
          <w:color w:val="800000"/>
          <w:kern w:val="0"/>
          <w:sz w:val="36"/>
          <w:szCs w:val="36"/>
          <w:lang w:val="en-US" w:eastAsia="zh-CN" w:bidi="ar"/>
        </w:rPr>
        <w:t>黑镰之影</w:t>
      </w:r>
      <w:r>
        <w:rPr>
          <w:rFonts w:hint="eastAsia" w:ascii="Times New Roman" w:hAnsi="Times New Roman" w:eastAsia="黑体" w:cs="Times New Roman"/>
          <w:b/>
          <w:bCs/>
          <w:color w:val="800000"/>
          <w:kern w:val="0"/>
          <w:sz w:val="36"/>
          <w:szCs w:val="36"/>
          <w:lang w:val="en-US" w:eastAsia="zh-CN" w:bidi="ar"/>
        </w:rPr>
        <w:t>The Shadow of Darkiron Scythe</w:t>
      </w:r>
    </w:p>
    <w:p w14:paraId="18BA3DC1">
      <w:pPr>
        <w:ind w:firstLine="420"/>
        <w:jc w:val="both"/>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当冒险者们来到矿道尽头，将发现在此徘徊的旧日君王。在黑铁巨镰的操控下，早已死去的君王遗骸将对冒险者们发动一次正面交战。场地上将存在2D6具中型类人生物遗体。</w:t>
      </w:r>
    </w:p>
    <w:p w14:paraId="442CE6C7">
      <w:pPr>
        <w:ind w:firstLine="420"/>
        <w:jc w:val="both"/>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打败由黑铁巨镰操控的旧日君王后，他的遗骸将即刻解离成一地灰烬，而黑铁巨镰将留在原地。当任意一位冒险者与之接触后，它将与这位冒险者建立心灵感应，并以沉闷和缓的语气讲述自己的起源，并极力请求冒险者们将它带出矿井。这时，与黑铁巨镰建立心灵感应的冒险者需与黑铁巨镰进行一次对抗检定（洞悉对抗欺瞒，黑铁巨镰的欺瞒加值为+10）。</w:t>
      </w:r>
    </w:p>
    <w:p w14:paraId="798AB196">
      <w:pPr>
        <w:ind w:firstLine="420"/>
        <w:jc w:val="both"/>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若该冒险者在对抗中达成平局或失败，将会对黑铁巨镰的说法深信不疑，并愿意将其带出矿井，而黑铁巨镰也将在重见天日后继续执行重建帝国的计划。</w:t>
      </w:r>
    </w:p>
    <w:p w14:paraId="2CF739B7">
      <w:pPr>
        <w:ind w:firstLine="420"/>
        <w:jc w:val="both"/>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若该冒险者在对抗中胜出，将会洞悉黑铁巨镰的邪恶本质。这时，冒险者们可以选择将黑铁巨镰留在矿井，或是将它带出矿井，寻找方法将它毁灭。</w:t>
      </w:r>
    </w:p>
    <w:p w14:paraId="00A71FF4">
      <w:pPr>
        <w:ind w:firstLine="420"/>
        <w:jc w:val="both"/>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无论如何，只要黑铁巨镰被带出矿井，那么它就会在每天黎明时要求持有它的冒险者进行一次魅力豁免检定（DC20），若失败，则视作受到来自黑铁巨镰的支配怪物效应影响，直至下一次长休结束。</w:t>
      </w:r>
    </w:p>
    <w:p w14:paraId="201B9CCF">
      <w:pPr>
        <w:jc w:val="both"/>
        <w:rPr>
          <w:rFonts w:hint="eastAsia" w:asciiTheme="minorEastAsia" w:hAnsiTheme="minorEastAsia" w:cstheme="minorEastAsia"/>
          <w:b w:val="0"/>
          <w:bCs w:val="0"/>
          <w:sz w:val="21"/>
          <w:szCs w:val="21"/>
          <w:lang w:val="en-US" w:eastAsia="zh-CN"/>
        </w:rPr>
      </w:pPr>
    </w:p>
    <w:p w14:paraId="1C44E311">
      <w:pPr>
        <w:keepNext/>
        <w:keepLines/>
        <w:widowControl w:val="0"/>
        <w:suppressLineNumbers w:val="0"/>
        <w:pBdr>
          <w:top w:val="none" w:color="auto" w:sz="0" w:space="0"/>
          <w:left w:val="none" w:color="auto" w:sz="0" w:space="0"/>
          <w:bottom w:val="single" w:color="B79C61" w:sz="8" w:space="1"/>
          <w:right w:val="none" w:color="auto" w:sz="0" w:space="0"/>
        </w:pBdr>
        <w:spacing w:before="40" w:beforeAutospacing="0" w:after="40" w:afterAutospacing="0" w:line="0" w:lineRule="atLeast"/>
        <w:ind w:left="0" w:right="0"/>
        <w:jc w:val="left"/>
        <w:rPr>
          <w:rFonts w:hint="default" w:asciiTheme="minorEastAsia" w:hAnsiTheme="minorEastAsia" w:cstheme="minorEastAsia"/>
          <w:b w:val="0"/>
          <w:bCs w:val="0"/>
          <w:sz w:val="21"/>
          <w:szCs w:val="21"/>
          <w:lang w:val="en-US" w:eastAsia="zh-CN"/>
        </w:rPr>
      </w:pPr>
      <w:r>
        <w:rPr>
          <w:rFonts w:hint="eastAsia" w:ascii="黑体" w:hAnsi="宋体" w:eastAsia="黑体" w:cs="黑体"/>
          <w:b/>
          <w:bCs/>
          <w:color w:val="800000"/>
          <w:kern w:val="0"/>
          <w:sz w:val="36"/>
          <w:szCs w:val="36"/>
          <w:lang w:val="en-US" w:eastAsia="zh-CN" w:bidi="ar"/>
        </w:rPr>
        <w:t>尾声</w:t>
      </w:r>
      <w:r>
        <w:rPr>
          <w:rFonts w:hint="eastAsia" w:ascii="Times New Roman" w:hAnsi="Times New Roman" w:eastAsia="黑体" w:cs="Times New Roman"/>
          <w:b/>
          <w:bCs/>
          <w:color w:val="800000"/>
          <w:kern w:val="0"/>
          <w:sz w:val="36"/>
          <w:szCs w:val="36"/>
          <w:lang w:val="en-US" w:eastAsia="zh-CN" w:bidi="ar"/>
        </w:rPr>
        <w:t>The End</w:t>
      </w:r>
    </w:p>
    <w:p w14:paraId="34AF6C43">
      <w:pPr>
        <w:ind w:firstLine="420"/>
        <w:jc w:val="both"/>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最后，这段冒险迎来了尾声。</w:t>
      </w:r>
    </w:p>
    <w:p w14:paraId="2D69EA58">
      <w:pPr>
        <w:ind w:firstLine="420"/>
        <w:jc w:val="both"/>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若冒险者们丧生于矿井之中，他们将受黑铁巨镰的影响化作不死生物，像其他矿工一样永远地游荡在矿井当中，等待下一个冒险者前来舍身犯险。</w:t>
      </w:r>
    </w:p>
    <w:p w14:paraId="34E5FC20">
      <w:pPr>
        <w:ind w:firstLine="420"/>
        <w:jc w:val="both"/>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若冒险者们将黑铁巨镰留在矿井当中，那么他们会在事后向弗林特汇报矿井中的情况，而弗林特也会着手将矿井重启。可当他们再度来到矿井中时，黑铁巨镰将离奇地消失不见。</w:t>
      </w:r>
    </w:p>
    <w:p w14:paraId="1A1C19DC">
      <w:pPr>
        <w:ind w:firstLine="420"/>
        <w:jc w:val="both"/>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若冒险者们将黑铁巨镰带出矿井，黑铁巨镰将不停地尝试支配其持用者，并在支配成功之后，操控这位冒险者以班恩的名义去散播仇恨与起义的种子，试图重建旧日君王早已毁灭的帝国。</w:t>
      </w:r>
    </w:p>
    <w:p w14:paraId="11F9FF8D">
      <w:pPr>
        <w:jc w:val="both"/>
        <w:rPr>
          <w:rFonts w:hint="eastAsia" w:asciiTheme="minorEastAsia" w:hAnsiTheme="minorEastAsia" w:cstheme="minorEastAsia"/>
          <w:b w:val="0"/>
          <w:bCs w:val="0"/>
          <w:sz w:val="21"/>
          <w:szCs w:val="21"/>
          <w:lang w:val="en-US" w:eastAsia="zh-CN"/>
        </w:rPr>
      </w:pPr>
    </w:p>
    <w:p w14:paraId="608C1DF3">
      <w:pPr>
        <w:keepNext/>
        <w:keepLines/>
        <w:widowControl w:val="0"/>
        <w:suppressLineNumbers w:val="0"/>
        <w:pBdr>
          <w:top w:val="none" w:color="auto" w:sz="0" w:space="0"/>
          <w:left w:val="none" w:color="auto" w:sz="0" w:space="0"/>
          <w:bottom w:val="single" w:color="B79C61" w:sz="8" w:space="1"/>
          <w:right w:val="none" w:color="auto" w:sz="0" w:space="0"/>
        </w:pBdr>
        <w:spacing w:before="40" w:beforeAutospacing="0" w:after="40" w:afterAutospacing="0" w:line="0" w:lineRule="atLeast"/>
        <w:ind w:left="0" w:right="0"/>
        <w:jc w:val="left"/>
        <w:rPr>
          <w:rFonts w:hint="eastAsia" w:ascii="宋体" w:hAnsi="宋体" w:eastAsia="宋体" w:cs="宋体"/>
          <w:b/>
          <w:bCs/>
          <w:i w:val="0"/>
          <w:iCs w:val="0"/>
          <w:kern w:val="0"/>
          <w:sz w:val="15"/>
          <w:szCs w:val="15"/>
          <w:lang w:val="en-US" w:eastAsia="zh-CN" w:bidi="ar"/>
        </w:rPr>
      </w:pPr>
      <w:r>
        <w:rPr>
          <w:rFonts w:hint="eastAsia" w:ascii="Times New Roman" w:hAnsi="Times New Roman" w:eastAsia="黑体" w:cs="Times New Roman"/>
          <w:b/>
          <w:bCs/>
          <w:color w:val="800000"/>
          <w:kern w:val="0"/>
          <w:sz w:val="36"/>
          <w:szCs w:val="36"/>
          <w:lang w:val="en-US" w:eastAsia="zh-CN" w:bidi="ar"/>
        </w:rPr>
        <w:t>附录Appendix</w:t>
      </w:r>
    </w:p>
    <w:p w14:paraId="1E2AE3B3">
      <w:pPr>
        <w:keepNext w:val="0"/>
        <w:keepLines w:val="0"/>
        <w:widowControl/>
        <w:suppressLineNumbers w:val="0"/>
        <w:spacing w:before="0" w:beforeAutospacing="0" w:after="0" w:afterAutospacing="0"/>
        <w:ind w:right="0"/>
        <w:jc w:val="left"/>
        <w:rPr>
          <w:rFonts w:hint="default" w:ascii="宋体" w:hAnsi="宋体" w:eastAsia="宋体" w:cs="宋体"/>
          <w:b/>
          <w:bCs/>
          <w:i w:val="0"/>
          <w:iCs w:val="0"/>
          <w:kern w:val="0"/>
          <w:sz w:val="28"/>
          <w:szCs w:val="28"/>
          <w:lang w:val="en-US" w:eastAsia="zh-CN" w:bidi="ar"/>
        </w:rPr>
      </w:pPr>
      <w:r>
        <w:rPr>
          <w:rFonts w:hint="eastAsia" w:ascii="宋体" w:hAnsi="宋体" w:eastAsia="宋体" w:cs="宋体"/>
          <w:b/>
          <w:bCs/>
          <w:i w:val="0"/>
          <w:iCs w:val="0"/>
          <w:kern w:val="0"/>
          <w:sz w:val="28"/>
          <w:szCs w:val="28"/>
          <w:lang w:val="en-US" w:eastAsia="zh-CN" w:bidi="ar"/>
        </w:rPr>
        <w:t>旧日君王The Deceased King</w:t>
      </w:r>
    </w:p>
    <w:p w14:paraId="7B559CCD">
      <w:pPr>
        <w:keepNext w:val="0"/>
        <w:keepLines w:val="0"/>
        <w:widowControl/>
        <w:suppressLineNumbers w:val="0"/>
        <w:spacing w:before="0" w:beforeAutospacing="0" w:after="0" w:afterAutospacing="0"/>
        <w:ind w:right="0"/>
        <w:jc w:val="left"/>
      </w:pPr>
      <w:r>
        <w:rPr>
          <w:rFonts w:hint="eastAsia" w:ascii="宋体" w:hAnsi="宋体" w:eastAsia="宋体" w:cs="宋体"/>
          <w:i/>
          <w:iCs/>
          <w:kern w:val="0"/>
          <w:sz w:val="16"/>
          <w:szCs w:val="16"/>
          <w:lang w:val="en-US" w:eastAsia="zh-CN" w:bidi="ar"/>
        </w:rPr>
        <w:t>中型不死生物，中立邪恶</w:t>
      </w:r>
    </w:p>
    <w:p w14:paraId="1A790333">
      <w:pPr>
        <w:keepNext w:val="0"/>
        <w:keepLines w:val="0"/>
        <w:widowControl/>
        <w:suppressLineNumbers w:val="0"/>
        <w:spacing w:before="0" w:beforeAutospacing="0" w:after="0" w:afterAutospacing="0" w:line="200" w:lineRule="exact"/>
        <w:ind w:right="0"/>
        <w:jc w:val="left"/>
      </w:pPr>
      <w:r>
        <w:rPr>
          <w:rFonts w:ascii="Calibri" w:hAnsi="Calibri" w:eastAsia="华文黑体" w:cs="Calibri"/>
          <w:b/>
          <w:bCs/>
          <w:color w:val="800000"/>
          <w:kern w:val="0"/>
          <w:sz w:val="16"/>
          <w:szCs w:val="16"/>
          <w:lang w:val="en-US" w:eastAsia="zh-CN" w:bidi="ar"/>
        </w:rPr>
        <w:t>护甲等级：</w:t>
      </w:r>
      <w:r>
        <w:rPr>
          <w:rFonts w:hint="default" w:ascii="Calibri" w:hAnsi="Calibri" w:eastAsia="华文黑体" w:cs="宋体"/>
          <w:b/>
          <w:bCs/>
          <w:color w:val="800000"/>
          <w:kern w:val="0"/>
          <w:sz w:val="16"/>
          <w:szCs w:val="16"/>
          <w:lang w:val="en-US" w:eastAsia="zh-CN" w:bidi="ar"/>
        </w:rPr>
        <w:t>1</w:t>
      </w:r>
      <w:r>
        <w:rPr>
          <w:rFonts w:hint="eastAsia" w:ascii="Calibri" w:hAnsi="Calibri" w:eastAsia="华文黑体" w:cs="宋体"/>
          <w:b/>
          <w:bCs/>
          <w:color w:val="800000"/>
          <w:kern w:val="0"/>
          <w:sz w:val="16"/>
          <w:szCs w:val="16"/>
          <w:lang w:val="en-US" w:eastAsia="zh-CN" w:bidi="ar"/>
        </w:rPr>
        <w:t>7（半身板甲）</w:t>
      </w:r>
    </w:p>
    <w:p w14:paraId="225E4B20">
      <w:pPr>
        <w:keepNext w:val="0"/>
        <w:keepLines w:val="0"/>
        <w:widowControl/>
        <w:suppressLineNumbers w:val="0"/>
        <w:spacing w:before="0" w:beforeAutospacing="0" w:after="0" w:afterAutospacing="0" w:line="200" w:lineRule="exact"/>
        <w:ind w:right="0"/>
        <w:jc w:val="left"/>
      </w:pPr>
      <w:r>
        <w:rPr>
          <w:rFonts w:hint="default" w:ascii="Calibri" w:hAnsi="Calibri" w:eastAsia="华文黑体" w:cs="Calibri"/>
          <w:b/>
          <w:bCs/>
          <w:color w:val="800000"/>
          <w:kern w:val="0"/>
          <w:sz w:val="16"/>
          <w:szCs w:val="16"/>
          <w:lang w:val="en-US" w:eastAsia="zh-CN" w:bidi="ar"/>
        </w:rPr>
        <w:t>生命值：</w:t>
      </w:r>
      <w:r>
        <w:rPr>
          <w:rFonts w:hint="eastAsia" w:ascii="Calibri" w:hAnsi="Calibri" w:eastAsia="华文黑体" w:cs="Calibri"/>
          <w:b/>
          <w:bCs/>
          <w:color w:val="800000"/>
          <w:kern w:val="0"/>
          <w:sz w:val="16"/>
          <w:szCs w:val="16"/>
          <w:lang w:val="en-US" w:eastAsia="zh-CN" w:bidi="ar"/>
        </w:rPr>
        <w:t>120</w:t>
      </w:r>
      <w:r>
        <w:rPr>
          <w:rFonts w:hint="default" w:ascii="Calibri" w:hAnsi="Calibri" w:eastAsia="华文黑体" w:cs="Calibri"/>
          <w:b/>
          <w:bCs/>
          <w:color w:val="800000"/>
          <w:kern w:val="0"/>
          <w:sz w:val="16"/>
          <w:szCs w:val="16"/>
          <w:lang w:val="en-US" w:eastAsia="zh-CN" w:bidi="ar"/>
        </w:rPr>
        <w:t>（</w:t>
      </w:r>
      <w:r>
        <w:rPr>
          <w:rFonts w:hint="eastAsia" w:ascii="Calibri" w:hAnsi="Calibri" w:eastAsia="华文黑体" w:cs="宋体"/>
          <w:b/>
          <w:bCs/>
          <w:color w:val="800000"/>
          <w:kern w:val="0"/>
          <w:sz w:val="16"/>
          <w:szCs w:val="16"/>
          <w:lang w:val="en-US" w:eastAsia="zh-CN" w:bidi="ar"/>
        </w:rPr>
        <w:t>16</w:t>
      </w:r>
      <w:r>
        <w:rPr>
          <w:rFonts w:hint="default" w:ascii="Calibri" w:hAnsi="Calibri" w:eastAsia="华文黑体" w:cs="宋体"/>
          <w:b/>
          <w:bCs/>
          <w:color w:val="800000"/>
          <w:kern w:val="0"/>
          <w:sz w:val="16"/>
          <w:szCs w:val="16"/>
          <w:lang w:val="en-US" w:eastAsia="zh-CN" w:bidi="ar"/>
        </w:rPr>
        <w:t>d</w:t>
      </w:r>
      <w:r>
        <w:rPr>
          <w:rFonts w:hint="eastAsia" w:ascii="Calibri" w:hAnsi="Calibri" w:eastAsia="华文黑体" w:cs="宋体"/>
          <w:b/>
          <w:bCs/>
          <w:color w:val="800000"/>
          <w:kern w:val="0"/>
          <w:sz w:val="16"/>
          <w:szCs w:val="16"/>
          <w:lang w:val="en-US" w:eastAsia="zh-CN" w:bidi="ar"/>
        </w:rPr>
        <w:t>8+48</w:t>
      </w:r>
      <w:r>
        <w:rPr>
          <w:rFonts w:hint="default" w:ascii="Calibri" w:hAnsi="Calibri" w:eastAsia="华文黑体" w:cs="宋体"/>
          <w:b/>
          <w:bCs/>
          <w:color w:val="800000"/>
          <w:kern w:val="0"/>
          <w:sz w:val="16"/>
          <w:szCs w:val="16"/>
          <w:lang w:val="en-US" w:eastAsia="zh-CN" w:bidi="ar"/>
        </w:rPr>
        <w:t>）</w:t>
      </w:r>
    </w:p>
    <w:p w14:paraId="2FD028E8">
      <w:pPr>
        <w:keepNext w:val="0"/>
        <w:keepLines w:val="0"/>
        <w:widowControl/>
        <w:suppressLineNumbers w:val="0"/>
        <w:spacing w:before="0" w:beforeAutospacing="0" w:after="0" w:afterAutospacing="0" w:line="200" w:lineRule="exact"/>
        <w:ind w:right="0"/>
        <w:jc w:val="left"/>
        <w:rPr>
          <w:rFonts w:hint="default" w:ascii="Calibri" w:hAnsi="Calibri" w:eastAsia="华文黑体" w:cs="宋体"/>
          <w:b/>
          <w:bCs/>
          <w:color w:val="800000"/>
          <w:kern w:val="0"/>
          <w:sz w:val="16"/>
          <w:szCs w:val="16"/>
          <w:lang w:val="en-US" w:eastAsia="zh-CN" w:bidi="ar"/>
        </w:rPr>
      </w:pPr>
      <w:r>
        <w:rPr>
          <w:rFonts w:hint="default" w:ascii="Calibri" w:hAnsi="Calibri" w:eastAsia="华文黑体" w:cs="Calibri"/>
          <w:b/>
          <w:bCs/>
          <w:color w:val="800000"/>
          <w:kern w:val="0"/>
          <w:sz w:val="16"/>
          <w:szCs w:val="16"/>
          <w:lang w:val="en-US" w:eastAsia="zh-CN" w:bidi="ar"/>
        </w:rPr>
        <w:t>速度：</w:t>
      </w:r>
      <w:r>
        <w:rPr>
          <w:rFonts w:hint="eastAsia" w:ascii="Calibri" w:hAnsi="Calibri" w:eastAsia="华文黑体" w:cs="宋体"/>
          <w:b/>
          <w:bCs/>
          <w:color w:val="800000"/>
          <w:kern w:val="0"/>
          <w:sz w:val="16"/>
          <w:szCs w:val="16"/>
          <w:lang w:val="en-US" w:eastAsia="zh-CN" w:bidi="ar"/>
        </w:rPr>
        <w:t>3</w:t>
      </w:r>
      <w:r>
        <w:rPr>
          <w:rFonts w:hint="default" w:ascii="Calibri" w:hAnsi="Calibri" w:eastAsia="华文黑体" w:cs="宋体"/>
          <w:b/>
          <w:bCs/>
          <w:color w:val="800000"/>
          <w:kern w:val="0"/>
          <w:sz w:val="16"/>
          <w:szCs w:val="16"/>
          <w:lang w:val="en-US" w:eastAsia="zh-CN" w:bidi="ar"/>
        </w:rPr>
        <w:t>0</w:t>
      </w:r>
      <w:r>
        <w:rPr>
          <w:rFonts w:hint="default" w:ascii="Calibri" w:hAnsi="Calibri" w:eastAsia="华文黑体" w:cs="Calibri"/>
          <w:b/>
          <w:bCs/>
          <w:color w:val="800000"/>
          <w:kern w:val="0"/>
          <w:sz w:val="16"/>
          <w:szCs w:val="16"/>
          <w:lang w:val="en-US" w:eastAsia="zh-CN" w:bidi="ar"/>
        </w:rPr>
        <w:t>尺</w:t>
      </w:r>
    </w:p>
    <w:p w14:paraId="6E8F89C3">
      <w:pPr>
        <w:keepNext w:val="0"/>
        <w:keepLines w:val="0"/>
        <w:widowControl/>
        <w:suppressLineNumbers w:val="0"/>
        <w:spacing w:before="0" w:beforeAutospacing="0" w:after="0" w:afterAutospacing="0" w:line="200" w:lineRule="exact"/>
        <w:ind w:right="0"/>
        <w:jc w:val="left"/>
        <w:rPr>
          <w:rFonts w:hint="default" w:ascii="Calibri" w:hAnsi="Calibri" w:eastAsia="华文黑体" w:cs="宋体"/>
          <w:b/>
          <w:bCs/>
          <w:color w:val="800000"/>
          <w:kern w:val="0"/>
          <w:sz w:val="16"/>
          <w:szCs w:val="16"/>
          <w:lang w:val="en-US" w:eastAsia="zh-CN" w:bidi="ar"/>
        </w:rPr>
      </w:pPr>
    </w:p>
    <w:p w14:paraId="415A2A01">
      <w:pPr>
        <w:keepNext w:val="0"/>
        <w:keepLines w:val="0"/>
        <w:widowControl/>
        <w:suppressLineNumbers w:val="0"/>
        <w:spacing w:before="0" w:beforeAutospacing="0" w:after="0" w:afterAutospacing="0" w:line="200" w:lineRule="exact"/>
        <w:ind w:right="0"/>
        <w:jc w:val="left"/>
        <w:rPr>
          <w:rFonts w:hint="default" w:ascii="Calibri" w:hAnsi="Calibri" w:eastAsia="华文黑体" w:cs="宋体"/>
          <w:b/>
          <w:bCs/>
          <w:color w:val="800000"/>
          <w:kern w:val="0"/>
          <w:sz w:val="16"/>
          <w:szCs w:val="16"/>
          <w:lang w:val="en-US" w:eastAsia="zh-CN" w:bidi="ar"/>
        </w:rPr>
      </w:pPr>
      <w:r>
        <w:rPr>
          <w:rFonts w:hint="default" w:ascii="Calibri" w:hAnsi="Calibri" w:eastAsia="华文黑体" w:cs="Calibri"/>
          <w:b/>
          <w:bCs/>
          <w:color w:val="800000"/>
          <w:kern w:val="0"/>
          <w:sz w:val="16"/>
          <w:szCs w:val="16"/>
          <w:lang w:val="en-US" w:eastAsia="zh-CN" w:bidi="ar"/>
        </w:rPr>
        <w:t>力量</w:t>
      </w:r>
      <w:r>
        <w:rPr>
          <w:rFonts w:hint="default" w:ascii="Calibri" w:hAnsi="Calibri" w:eastAsia="华文黑体" w:cs="宋体"/>
          <w:b/>
          <w:bCs/>
          <w:color w:val="800000"/>
          <w:kern w:val="0"/>
          <w:sz w:val="16"/>
          <w:szCs w:val="16"/>
          <w:lang w:val="en-US" w:eastAsia="zh-CN" w:bidi="ar"/>
        </w:rPr>
        <w:t>1</w:t>
      </w:r>
      <w:r>
        <w:rPr>
          <w:rFonts w:hint="eastAsia" w:ascii="Calibri" w:hAnsi="Calibri" w:eastAsia="华文黑体" w:cs="宋体"/>
          <w:b/>
          <w:bCs/>
          <w:color w:val="800000"/>
          <w:kern w:val="0"/>
          <w:sz w:val="16"/>
          <w:szCs w:val="16"/>
          <w:lang w:val="en-US" w:eastAsia="zh-CN" w:bidi="ar"/>
        </w:rPr>
        <w:t>6</w:t>
      </w:r>
      <w:r>
        <w:rPr>
          <w:rFonts w:hint="default" w:ascii="Calibri" w:hAnsi="Calibri" w:eastAsia="华文黑体" w:cs="Calibri"/>
          <w:b/>
          <w:bCs/>
          <w:color w:val="800000"/>
          <w:kern w:val="0"/>
          <w:sz w:val="16"/>
          <w:szCs w:val="16"/>
          <w:lang w:val="en-US" w:eastAsia="zh-CN" w:bidi="ar"/>
        </w:rPr>
        <w:t>（</w:t>
      </w:r>
      <w:r>
        <w:rPr>
          <w:rFonts w:hint="default" w:ascii="Calibri" w:hAnsi="Calibri" w:eastAsia="华文黑体" w:cs="宋体"/>
          <w:b/>
          <w:bCs/>
          <w:color w:val="800000"/>
          <w:kern w:val="0"/>
          <w:sz w:val="16"/>
          <w:szCs w:val="16"/>
          <w:lang w:val="en-US" w:eastAsia="zh-CN" w:bidi="ar"/>
        </w:rPr>
        <w:t>+</w:t>
      </w:r>
      <w:r>
        <w:rPr>
          <w:rFonts w:hint="eastAsia" w:ascii="Calibri" w:hAnsi="Calibri" w:eastAsia="华文黑体" w:cs="宋体"/>
          <w:b/>
          <w:bCs/>
          <w:color w:val="800000"/>
          <w:kern w:val="0"/>
          <w:sz w:val="16"/>
          <w:szCs w:val="16"/>
          <w:lang w:val="en-US" w:eastAsia="zh-CN" w:bidi="ar"/>
        </w:rPr>
        <w:t>3</w:t>
      </w:r>
      <w:r>
        <w:rPr>
          <w:rFonts w:hint="default" w:ascii="Calibri" w:hAnsi="Calibri" w:eastAsia="华文黑体" w:cs="Calibri"/>
          <w:b/>
          <w:bCs/>
          <w:color w:val="800000"/>
          <w:kern w:val="0"/>
          <w:sz w:val="16"/>
          <w:szCs w:val="16"/>
          <w:lang w:val="en-US" w:eastAsia="zh-CN" w:bidi="ar"/>
        </w:rPr>
        <w:t>）</w:t>
      </w:r>
      <w:r>
        <w:rPr>
          <w:rFonts w:hint="default" w:ascii="Calibri" w:hAnsi="Calibri" w:eastAsia="华文黑体" w:cs="宋体"/>
          <w:b/>
          <w:bCs/>
          <w:color w:val="800000"/>
          <w:kern w:val="0"/>
          <w:sz w:val="16"/>
          <w:szCs w:val="16"/>
          <w:lang w:val="en-US" w:eastAsia="zh-CN" w:bidi="ar"/>
        </w:rPr>
        <w:t xml:space="preserve"> </w:t>
      </w:r>
      <w:r>
        <w:rPr>
          <w:rFonts w:hint="default" w:ascii="Calibri" w:hAnsi="Calibri" w:eastAsia="华文黑体" w:cs="Calibri"/>
          <w:b/>
          <w:bCs/>
          <w:color w:val="800000"/>
          <w:kern w:val="0"/>
          <w:sz w:val="16"/>
          <w:szCs w:val="16"/>
          <w:lang w:val="en-US" w:eastAsia="zh-CN" w:bidi="ar"/>
        </w:rPr>
        <w:t>敏捷</w:t>
      </w:r>
      <w:r>
        <w:rPr>
          <w:rFonts w:hint="default" w:ascii="Calibri" w:hAnsi="Calibri" w:eastAsia="华文黑体" w:cs="宋体"/>
          <w:b/>
          <w:bCs/>
          <w:color w:val="800000"/>
          <w:kern w:val="0"/>
          <w:sz w:val="16"/>
          <w:szCs w:val="16"/>
          <w:lang w:val="en-US" w:eastAsia="zh-CN" w:bidi="ar"/>
        </w:rPr>
        <w:t>14</w:t>
      </w:r>
      <w:r>
        <w:rPr>
          <w:rFonts w:hint="default" w:ascii="Calibri" w:hAnsi="Calibri" w:eastAsia="华文黑体" w:cs="Calibri"/>
          <w:b/>
          <w:bCs/>
          <w:color w:val="800000"/>
          <w:kern w:val="0"/>
          <w:sz w:val="16"/>
          <w:szCs w:val="16"/>
          <w:lang w:val="en-US" w:eastAsia="zh-CN" w:bidi="ar"/>
        </w:rPr>
        <w:t>（</w:t>
      </w:r>
      <w:r>
        <w:rPr>
          <w:rFonts w:hint="default" w:ascii="Calibri" w:hAnsi="Calibri" w:eastAsia="华文黑体" w:cs="宋体"/>
          <w:b/>
          <w:bCs/>
          <w:color w:val="800000"/>
          <w:kern w:val="0"/>
          <w:sz w:val="16"/>
          <w:szCs w:val="16"/>
          <w:lang w:val="en-US" w:eastAsia="zh-CN" w:bidi="ar"/>
        </w:rPr>
        <w:t>+2</w:t>
      </w:r>
      <w:r>
        <w:rPr>
          <w:rFonts w:hint="default" w:ascii="Calibri" w:hAnsi="Calibri" w:eastAsia="华文黑体" w:cs="Calibri"/>
          <w:b/>
          <w:bCs/>
          <w:color w:val="800000"/>
          <w:kern w:val="0"/>
          <w:sz w:val="16"/>
          <w:szCs w:val="16"/>
          <w:lang w:val="en-US" w:eastAsia="zh-CN" w:bidi="ar"/>
        </w:rPr>
        <w:t>）</w:t>
      </w:r>
      <w:r>
        <w:rPr>
          <w:rFonts w:hint="default" w:ascii="Calibri" w:hAnsi="Calibri" w:eastAsia="华文黑体" w:cs="宋体"/>
          <w:b/>
          <w:bCs/>
          <w:color w:val="800000"/>
          <w:kern w:val="0"/>
          <w:sz w:val="16"/>
          <w:szCs w:val="16"/>
          <w:lang w:val="en-US" w:eastAsia="zh-CN" w:bidi="ar"/>
        </w:rPr>
        <w:t xml:space="preserve"> </w:t>
      </w:r>
      <w:r>
        <w:rPr>
          <w:rFonts w:hint="default" w:ascii="Calibri" w:hAnsi="Calibri" w:eastAsia="华文黑体" w:cs="Calibri"/>
          <w:b/>
          <w:bCs/>
          <w:color w:val="800000"/>
          <w:kern w:val="0"/>
          <w:sz w:val="16"/>
          <w:szCs w:val="16"/>
          <w:lang w:val="en-US" w:eastAsia="zh-CN" w:bidi="ar"/>
        </w:rPr>
        <w:t>体质</w:t>
      </w:r>
      <w:r>
        <w:rPr>
          <w:rFonts w:hint="default" w:ascii="Calibri" w:hAnsi="Calibri" w:eastAsia="华文黑体" w:cs="宋体"/>
          <w:b/>
          <w:bCs/>
          <w:color w:val="800000"/>
          <w:kern w:val="0"/>
          <w:sz w:val="16"/>
          <w:szCs w:val="16"/>
          <w:lang w:val="en-US" w:eastAsia="zh-CN" w:bidi="ar"/>
        </w:rPr>
        <w:t>1</w:t>
      </w:r>
      <w:r>
        <w:rPr>
          <w:rFonts w:hint="eastAsia" w:ascii="Calibri" w:hAnsi="Calibri" w:eastAsia="华文黑体" w:cs="宋体"/>
          <w:b/>
          <w:bCs/>
          <w:color w:val="800000"/>
          <w:kern w:val="0"/>
          <w:sz w:val="16"/>
          <w:szCs w:val="16"/>
          <w:lang w:val="en-US" w:eastAsia="zh-CN" w:bidi="ar"/>
        </w:rPr>
        <w:t>6</w:t>
      </w:r>
      <w:r>
        <w:rPr>
          <w:rFonts w:hint="default" w:ascii="Calibri" w:hAnsi="Calibri" w:eastAsia="华文黑体" w:cs="Calibri"/>
          <w:b/>
          <w:bCs/>
          <w:color w:val="800000"/>
          <w:kern w:val="0"/>
          <w:sz w:val="16"/>
          <w:szCs w:val="16"/>
          <w:lang w:val="en-US" w:eastAsia="zh-CN" w:bidi="ar"/>
        </w:rPr>
        <w:t>（</w:t>
      </w:r>
      <w:r>
        <w:rPr>
          <w:rFonts w:hint="default" w:ascii="Calibri" w:hAnsi="Calibri" w:eastAsia="华文黑体" w:cs="宋体"/>
          <w:b/>
          <w:bCs/>
          <w:color w:val="800000"/>
          <w:kern w:val="0"/>
          <w:sz w:val="16"/>
          <w:szCs w:val="16"/>
          <w:lang w:val="en-US" w:eastAsia="zh-CN" w:bidi="ar"/>
        </w:rPr>
        <w:t>+</w:t>
      </w:r>
      <w:r>
        <w:rPr>
          <w:rFonts w:hint="eastAsia" w:ascii="Calibri" w:hAnsi="Calibri" w:eastAsia="华文黑体" w:cs="宋体"/>
          <w:b/>
          <w:bCs/>
          <w:color w:val="800000"/>
          <w:kern w:val="0"/>
          <w:sz w:val="16"/>
          <w:szCs w:val="16"/>
          <w:lang w:val="en-US" w:eastAsia="zh-CN" w:bidi="ar"/>
        </w:rPr>
        <w:t>3</w:t>
      </w:r>
      <w:r>
        <w:rPr>
          <w:rFonts w:hint="default" w:ascii="Calibri" w:hAnsi="Calibri" w:eastAsia="华文黑体" w:cs="Calibri"/>
          <w:b/>
          <w:bCs/>
          <w:color w:val="800000"/>
          <w:kern w:val="0"/>
          <w:sz w:val="16"/>
          <w:szCs w:val="16"/>
          <w:lang w:val="en-US" w:eastAsia="zh-CN" w:bidi="ar"/>
        </w:rPr>
        <w:t>）</w:t>
      </w:r>
      <w:r>
        <w:rPr>
          <w:rFonts w:hint="default" w:ascii="Calibri" w:hAnsi="Calibri" w:eastAsia="华文黑体" w:cs="宋体"/>
          <w:b/>
          <w:bCs/>
          <w:color w:val="800000"/>
          <w:kern w:val="0"/>
          <w:sz w:val="16"/>
          <w:szCs w:val="16"/>
          <w:lang w:val="en-US" w:eastAsia="zh-CN" w:bidi="ar"/>
        </w:rPr>
        <w:br w:type="textWrapping"/>
      </w:r>
      <w:r>
        <w:rPr>
          <w:rFonts w:hint="default" w:ascii="Calibri" w:hAnsi="Calibri" w:eastAsia="华文黑体" w:cs="Calibri"/>
          <w:b/>
          <w:bCs/>
          <w:color w:val="800000"/>
          <w:kern w:val="0"/>
          <w:sz w:val="16"/>
          <w:szCs w:val="16"/>
          <w:lang w:val="en-US" w:eastAsia="zh-CN" w:bidi="ar"/>
        </w:rPr>
        <w:t>智力</w:t>
      </w:r>
      <w:r>
        <w:rPr>
          <w:rFonts w:hint="eastAsia" w:ascii="Calibri" w:hAnsi="Calibri" w:eastAsia="华文黑体" w:cs="宋体"/>
          <w:b/>
          <w:bCs/>
          <w:color w:val="800000"/>
          <w:kern w:val="0"/>
          <w:sz w:val="16"/>
          <w:szCs w:val="16"/>
          <w:lang w:val="en-US" w:eastAsia="zh-CN" w:bidi="ar"/>
        </w:rPr>
        <w:t>18</w:t>
      </w:r>
      <w:r>
        <w:rPr>
          <w:rFonts w:hint="default" w:ascii="Calibri" w:hAnsi="Calibri" w:eastAsia="华文黑体" w:cs="Calibri"/>
          <w:b/>
          <w:bCs/>
          <w:color w:val="800000"/>
          <w:kern w:val="0"/>
          <w:sz w:val="16"/>
          <w:szCs w:val="16"/>
          <w:lang w:val="en-US" w:eastAsia="zh-CN" w:bidi="ar"/>
        </w:rPr>
        <w:t>（</w:t>
      </w:r>
      <w:r>
        <w:rPr>
          <w:rFonts w:hint="eastAsia" w:ascii="Calibri" w:hAnsi="Calibri" w:eastAsia="华文黑体" w:cs="宋体"/>
          <w:b/>
          <w:bCs/>
          <w:color w:val="800000"/>
          <w:kern w:val="0"/>
          <w:sz w:val="16"/>
          <w:szCs w:val="16"/>
          <w:lang w:val="en-US" w:eastAsia="zh-CN" w:bidi="ar"/>
        </w:rPr>
        <w:t>+4</w:t>
      </w:r>
      <w:r>
        <w:rPr>
          <w:rFonts w:hint="default" w:ascii="Calibri" w:hAnsi="Calibri" w:eastAsia="华文黑体" w:cs="Calibri"/>
          <w:b/>
          <w:bCs/>
          <w:color w:val="800000"/>
          <w:kern w:val="0"/>
          <w:sz w:val="16"/>
          <w:szCs w:val="16"/>
          <w:lang w:val="en-US" w:eastAsia="zh-CN" w:bidi="ar"/>
        </w:rPr>
        <w:t>）</w:t>
      </w:r>
      <w:r>
        <w:rPr>
          <w:rFonts w:hint="default" w:ascii="Calibri" w:hAnsi="Calibri" w:eastAsia="华文黑体" w:cs="宋体"/>
          <w:b/>
          <w:bCs/>
          <w:color w:val="800000"/>
          <w:kern w:val="0"/>
          <w:sz w:val="16"/>
          <w:szCs w:val="16"/>
          <w:lang w:val="en-US" w:eastAsia="zh-CN" w:bidi="ar"/>
        </w:rPr>
        <w:t xml:space="preserve"> </w:t>
      </w:r>
      <w:r>
        <w:rPr>
          <w:rFonts w:hint="default" w:ascii="Calibri" w:hAnsi="Calibri" w:eastAsia="华文黑体" w:cs="Calibri"/>
          <w:b/>
          <w:bCs/>
          <w:color w:val="800000"/>
          <w:kern w:val="0"/>
          <w:sz w:val="16"/>
          <w:szCs w:val="16"/>
          <w:lang w:val="en-US" w:eastAsia="zh-CN" w:bidi="ar"/>
        </w:rPr>
        <w:t>感知</w:t>
      </w:r>
      <w:r>
        <w:rPr>
          <w:rFonts w:hint="eastAsia" w:ascii="Calibri" w:hAnsi="Calibri" w:eastAsia="华文黑体" w:cs="宋体"/>
          <w:b/>
          <w:bCs/>
          <w:color w:val="800000"/>
          <w:kern w:val="0"/>
          <w:sz w:val="16"/>
          <w:szCs w:val="16"/>
          <w:lang w:val="en-US" w:eastAsia="zh-CN" w:bidi="ar"/>
        </w:rPr>
        <w:t>14</w:t>
      </w:r>
      <w:r>
        <w:rPr>
          <w:rFonts w:hint="default" w:ascii="Calibri" w:hAnsi="Calibri" w:eastAsia="华文黑体" w:cs="Calibri"/>
          <w:b/>
          <w:bCs/>
          <w:color w:val="800000"/>
          <w:kern w:val="0"/>
          <w:sz w:val="16"/>
          <w:szCs w:val="16"/>
          <w:lang w:val="en-US" w:eastAsia="zh-CN" w:bidi="ar"/>
        </w:rPr>
        <w:t>（</w:t>
      </w:r>
      <w:r>
        <w:rPr>
          <w:rFonts w:hint="eastAsia" w:ascii="Calibri" w:hAnsi="Calibri" w:eastAsia="华文黑体" w:cs="宋体"/>
          <w:b/>
          <w:bCs/>
          <w:color w:val="800000"/>
          <w:kern w:val="0"/>
          <w:sz w:val="16"/>
          <w:szCs w:val="16"/>
          <w:lang w:val="en-US" w:eastAsia="zh-CN" w:bidi="ar"/>
        </w:rPr>
        <w:t>+2</w:t>
      </w:r>
      <w:r>
        <w:rPr>
          <w:rFonts w:hint="default" w:ascii="Calibri" w:hAnsi="Calibri" w:eastAsia="华文黑体" w:cs="Calibri"/>
          <w:b/>
          <w:bCs/>
          <w:color w:val="800000"/>
          <w:kern w:val="0"/>
          <w:sz w:val="16"/>
          <w:szCs w:val="16"/>
          <w:lang w:val="en-US" w:eastAsia="zh-CN" w:bidi="ar"/>
        </w:rPr>
        <w:t>）</w:t>
      </w:r>
      <w:r>
        <w:rPr>
          <w:rFonts w:hint="default" w:ascii="Calibri" w:hAnsi="Calibri" w:eastAsia="华文黑体" w:cs="宋体"/>
          <w:b/>
          <w:bCs/>
          <w:color w:val="800000"/>
          <w:kern w:val="0"/>
          <w:sz w:val="16"/>
          <w:szCs w:val="16"/>
          <w:lang w:val="en-US" w:eastAsia="zh-CN" w:bidi="ar"/>
        </w:rPr>
        <w:t xml:space="preserve"> </w:t>
      </w:r>
      <w:r>
        <w:rPr>
          <w:rFonts w:hint="default" w:ascii="Calibri" w:hAnsi="Calibri" w:eastAsia="华文黑体" w:cs="Calibri"/>
          <w:b/>
          <w:bCs/>
          <w:color w:val="800000"/>
          <w:kern w:val="0"/>
          <w:sz w:val="16"/>
          <w:szCs w:val="16"/>
          <w:lang w:val="en-US" w:eastAsia="zh-CN" w:bidi="ar"/>
        </w:rPr>
        <w:t>魅力</w:t>
      </w:r>
      <w:r>
        <w:rPr>
          <w:rFonts w:hint="eastAsia" w:ascii="Calibri" w:hAnsi="Calibri" w:eastAsia="华文黑体" w:cs="Calibri"/>
          <w:b/>
          <w:bCs/>
          <w:color w:val="800000"/>
          <w:kern w:val="0"/>
          <w:sz w:val="16"/>
          <w:szCs w:val="16"/>
          <w:lang w:val="en-US" w:eastAsia="zh-CN" w:bidi="ar"/>
        </w:rPr>
        <w:t>1</w:t>
      </w:r>
      <w:r>
        <w:rPr>
          <w:rFonts w:hint="eastAsia" w:ascii="Calibri" w:hAnsi="Calibri" w:eastAsia="华文黑体" w:cs="宋体"/>
          <w:b/>
          <w:bCs/>
          <w:color w:val="800000"/>
          <w:kern w:val="0"/>
          <w:sz w:val="16"/>
          <w:szCs w:val="16"/>
          <w:lang w:val="en-US" w:eastAsia="zh-CN" w:bidi="ar"/>
        </w:rPr>
        <w:t>2</w:t>
      </w:r>
      <w:r>
        <w:rPr>
          <w:rFonts w:hint="default" w:ascii="Calibri" w:hAnsi="Calibri" w:eastAsia="华文黑体" w:cs="Calibri"/>
          <w:b/>
          <w:bCs/>
          <w:color w:val="800000"/>
          <w:kern w:val="0"/>
          <w:sz w:val="16"/>
          <w:szCs w:val="16"/>
          <w:lang w:val="en-US" w:eastAsia="zh-CN" w:bidi="ar"/>
        </w:rPr>
        <w:t>（</w:t>
      </w:r>
      <w:r>
        <w:rPr>
          <w:rFonts w:hint="eastAsia" w:ascii="Calibri" w:hAnsi="Calibri" w:eastAsia="华文黑体" w:cs="宋体"/>
          <w:b/>
          <w:bCs/>
          <w:color w:val="800000"/>
          <w:kern w:val="0"/>
          <w:sz w:val="16"/>
          <w:szCs w:val="16"/>
          <w:lang w:val="en-US" w:eastAsia="zh-CN" w:bidi="ar"/>
        </w:rPr>
        <w:t>+1</w:t>
      </w:r>
      <w:r>
        <w:rPr>
          <w:rFonts w:hint="default" w:ascii="Calibri" w:hAnsi="Calibri" w:eastAsia="华文黑体" w:cs="宋体"/>
          <w:b/>
          <w:bCs/>
          <w:color w:val="800000"/>
          <w:kern w:val="0"/>
          <w:sz w:val="16"/>
          <w:szCs w:val="16"/>
          <w:lang w:val="en-US" w:eastAsia="zh-CN" w:bidi="ar"/>
        </w:rPr>
        <w:t>）</w:t>
      </w:r>
    </w:p>
    <w:p w14:paraId="4FE5BF94">
      <w:pPr>
        <w:keepNext w:val="0"/>
        <w:keepLines w:val="0"/>
        <w:widowControl/>
        <w:suppressLineNumbers w:val="0"/>
        <w:spacing w:before="0" w:beforeAutospacing="0" w:after="0" w:afterAutospacing="0" w:line="200" w:lineRule="exact"/>
        <w:ind w:right="0"/>
        <w:jc w:val="left"/>
        <w:rPr>
          <w:rFonts w:hint="default" w:ascii="Calibri" w:hAnsi="Calibri" w:eastAsia="华文黑体" w:cs="宋体"/>
          <w:b/>
          <w:bCs/>
          <w:color w:val="800000"/>
          <w:kern w:val="0"/>
          <w:sz w:val="16"/>
          <w:szCs w:val="16"/>
          <w:lang w:val="en-US" w:eastAsia="zh-CN" w:bidi="ar"/>
        </w:rPr>
      </w:pPr>
    </w:p>
    <w:p w14:paraId="6969ED4C">
      <w:pPr>
        <w:keepNext w:val="0"/>
        <w:keepLines w:val="0"/>
        <w:widowControl/>
        <w:suppressLineNumbers w:val="0"/>
        <w:spacing w:before="0" w:beforeAutospacing="0" w:after="0" w:afterAutospacing="0" w:line="200" w:lineRule="exact"/>
        <w:ind w:right="0"/>
        <w:jc w:val="left"/>
        <w:rPr>
          <w:rFonts w:hint="default" w:ascii="Calibri" w:hAnsi="Calibri" w:eastAsia="华文黑体" w:cs="宋体"/>
          <w:b/>
          <w:bCs/>
          <w:color w:val="800000"/>
          <w:kern w:val="0"/>
          <w:sz w:val="16"/>
          <w:szCs w:val="16"/>
          <w:lang w:val="en-US" w:eastAsia="zh-CN" w:bidi="ar"/>
        </w:rPr>
      </w:pPr>
      <w:r>
        <w:rPr>
          <w:rFonts w:hint="eastAsia" w:ascii="Calibri" w:hAnsi="Calibri" w:eastAsia="华文黑体" w:cs="宋体"/>
          <w:b/>
          <w:bCs/>
          <w:color w:val="800000"/>
          <w:kern w:val="0"/>
          <w:sz w:val="16"/>
          <w:szCs w:val="16"/>
          <w:lang w:val="en-US" w:eastAsia="zh-CN" w:bidi="ar"/>
        </w:rPr>
        <w:t>豁免：力量+7，体质+7，智力+8</w:t>
      </w:r>
    </w:p>
    <w:p w14:paraId="5E8695DC">
      <w:pPr>
        <w:keepNext w:val="0"/>
        <w:keepLines w:val="0"/>
        <w:widowControl/>
        <w:suppressLineNumbers w:val="0"/>
        <w:spacing w:before="0" w:beforeAutospacing="0" w:after="0" w:afterAutospacing="0" w:line="200" w:lineRule="exact"/>
        <w:ind w:right="0"/>
        <w:jc w:val="left"/>
        <w:rPr>
          <w:rFonts w:hint="default" w:ascii="Calibri" w:hAnsi="Calibri" w:eastAsia="华文黑体" w:cs="宋体"/>
          <w:b/>
          <w:bCs/>
          <w:color w:val="800000"/>
          <w:kern w:val="0"/>
          <w:sz w:val="16"/>
          <w:szCs w:val="16"/>
          <w:lang w:val="en-US" w:eastAsia="zh-CN" w:bidi="ar"/>
        </w:rPr>
      </w:pPr>
      <w:r>
        <w:rPr>
          <w:rFonts w:hint="eastAsia" w:ascii="Calibri" w:hAnsi="Calibri" w:eastAsia="华文黑体" w:cs="宋体"/>
          <w:b/>
          <w:bCs/>
          <w:color w:val="800000"/>
          <w:kern w:val="0"/>
          <w:sz w:val="16"/>
          <w:szCs w:val="16"/>
          <w:lang w:val="en-US" w:eastAsia="zh-CN" w:bidi="ar"/>
        </w:rPr>
        <w:t>伤害抗性：黯蚀</w:t>
      </w:r>
    </w:p>
    <w:p w14:paraId="71E09C4C">
      <w:pPr>
        <w:keepNext w:val="0"/>
        <w:keepLines w:val="0"/>
        <w:widowControl/>
        <w:suppressLineNumbers w:val="0"/>
        <w:spacing w:before="0" w:beforeAutospacing="0" w:after="0" w:afterAutospacing="0" w:line="200" w:lineRule="exact"/>
        <w:ind w:right="0"/>
        <w:jc w:val="left"/>
      </w:pPr>
      <w:r>
        <w:rPr>
          <w:rFonts w:hint="default" w:ascii="Calibri" w:hAnsi="Calibri" w:eastAsia="华文黑体" w:cs="宋体"/>
          <w:b/>
          <w:bCs/>
          <w:color w:val="800000"/>
          <w:kern w:val="0"/>
          <w:sz w:val="16"/>
          <w:szCs w:val="16"/>
          <w:lang w:val="en-US" w:eastAsia="zh-CN" w:bidi="ar"/>
        </w:rPr>
        <w:t>伤害免疫：毒素</w:t>
      </w:r>
    </w:p>
    <w:p w14:paraId="10203696">
      <w:pPr>
        <w:keepNext w:val="0"/>
        <w:keepLines w:val="0"/>
        <w:widowControl/>
        <w:suppressLineNumbers w:val="0"/>
        <w:spacing w:before="0" w:beforeAutospacing="0" w:after="0" w:afterAutospacing="0" w:line="200" w:lineRule="exact"/>
        <w:ind w:right="0"/>
        <w:jc w:val="left"/>
      </w:pPr>
      <w:r>
        <w:rPr>
          <w:rFonts w:hint="default" w:ascii="Calibri" w:hAnsi="Calibri" w:eastAsia="华文黑体" w:cs="宋体"/>
          <w:b/>
          <w:bCs/>
          <w:color w:val="800000"/>
          <w:kern w:val="0"/>
          <w:sz w:val="16"/>
          <w:szCs w:val="16"/>
          <w:lang w:val="en-US" w:eastAsia="zh-CN" w:bidi="ar"/>
        </w:rPr>
        <w:t>状态免疫：魅惑，力竭，中毒</w:t>
      </w:r>
    </w:p>
    <w:p w14:paraId="3CC832A3">
      <w:pPr>
        <w:keepNext w:val="0"/>
        <w:keepLines w:val="0"/>
        <w:widowControl/>
        <w:suppressLineNumbers w:val="0"/>
        <w:spacing w:before="0" w:beforeAutospacing="0" w:after="0" w:afterAutospacing="0" w:line="200" w:lineRule="exact"/>
        <w:ind w:right="0"/>
        <w:jc w:val="left"/>
      </w:pPr>
      <w:r>
        <w:rPr>
          <w:rFonts w:hint="default" w:ascii="Calibri" w:hAnsi="Calibri" w:eastAsia="华文黑体" w:cs="Calibri"/>
          <w:b/>
          <w:bCs/>
          <w:color w:val="800000"/>
          <w:kern w:val="0"/>
          <w:sz w:val="16"/>
          <w:szCs w:val="16"/>
          <w:lang w:val="en-US" w:eastAsia="zh-CN" w:bidi="ar"/>
        </w:rPr>
        <w:t>感官：</w:t>
      </w:r>
      <w:r>
        <w:rPr>
          <w:rFonts w:hint="eastAsia" w:ascii="Calibri" w:hAnsi="Calibri" w:eastAsia="华文黑体" w:cs="Calibri"/>
          <w:b/>
          <w:bCs/>
          <w:color w:val="800000"/>
          <w:kern w:val="0"/>
          <w:sz w:val="16"/>
          <w:szCs w:val="16"/>
          <w:lang w:val="en-US" w:eastAsia="zh-CN" w:bidi="ar"/>
        </w:rPr>
        <w:t>黑暗视觉6</w:t>
      </w:r>
      <w:r>
        <w:rPr>
          <w:rFonts w:hint="default" w:ascii="Calibri" w:hAnsi="Calibri" w:eastAsia="华文黑体" w:cs="宋体"/>
          <w:b/>
          <w:bCs/>
          <w:color w:val="800000"/>
          <w:kern w:val="0"/>
          <w:sz w:val="16"/>
          <w:szCs w:val="16"/>
          <w:lang w:val="en-US" w:eastAsia="zh-CN" w:bidi="ar"/>
        </w:rPr>
        <w:t>0</w:t>
      </w:r>
      <w:r>
        <w:rPr>
          <w:rFonts w:hint="default" w:ascii="Calibri" w:hAnsi="Calibri" w:eastAsia="华文黑体" w:cs="Calibri"/>
          <w:b/>
          <w:bCs/>
          <w:color w:val="800000"/>
          <w:kern w:val="0"/>
          <w:sz w:val="16"/>
          <w:szCs w:val="16"/>
          <w:lang w:val="en-US" w:eastAsia="zh-CN" w:bidi="ar"/>
        </w:rPr>
        <w:t>尺，被动察觉</w:t>
      </w:r>
      <w:r>
        <w:rPr>
          <w:rFonts w:hint="default" w:ascii="Calibri" w:hAnsi="Calibri" w:eastAsia="华文黑体" w:cs="宋体"/>
          <w:b/>
          <w:bCs/>
          <w:color w:val="800000"/>
          <w:kern w:val="0"/>
          <w:sz w:val="16"/>
          <w:szCs w:val="16"/>
          <w:lang w:val="en-US" w:eastAsia="zh-CN" w:bidi="ar"/>
        </w:rPr>
        <w:t>1</w:t>
      </w:r>
      <w:r>
        <w:rPr>
          <w:rFonts w:hint="eastAsia" w:ascii="Calibri" w:hAnsi="Calibri" w:eastAsia="华文黑体" w:cs="宋体"/>
          <w:b/>
          <w:bCs/>
          <w:color w:val="800000"/>
          <w:kern w:val="0"/>
          <w:sz w:val="16"/>
          <w:szCs w:val="16"/>
          <w:lang w:val="en-US" w:eastAsia="zh-CN" w:bidi="ar"/>
        </w:rPr>
        <w:t>5</w:t>
      </w:r>
    </w:p>
    <w:p w14:paraId="3437A0F1">
      <w:pPr>
        <w:keepNext w:val="0"/>
        <w:keepLines w:val="0"/>
        <w:widowControl/>
        <w:suppressLineNumbers w:val="0"/>
        <w:spacing w:before="0" w:beforeAutospacing="0" w:after="0" w:afterAutospacing="0" w:line="200" w:lineRule="exact"/>
        <w:ind w:right="0"/>
        <w:jc w:val="left"/>
      </w:pPr>
      <w:r>
        <w:rPr>
          <w:rFonts w:hint="default" w:ascii="Calibri" w:hAnsi="Calibri" w:eastAsia="华文黑体" w:cs="宋体"/>
          <w:b/>
          <w:bCs/>
          <w:color w:val="800000"/>
          <w:kern w:val="0"/>
          <w:sz w:val="16"/>
          <w:szCs w:val="16"/>
          <w:lang w:val="en-US" w:eastAsia="zh-CN" w:bidi="ar"/>
        </w:rPr>
        <w:t>语言：通用语</w:t>
      </w:r>
    </w:p>
    <w:p w14:paraId="384498DC">
      <w:pPr>
        <w:keepNext w:val="0"/>
        <w:keepLines w:val="0"/>
        <w:widowControl/>
        <w:suppressLineNumbers w:val="0"/>
        <w:spacing w:before="0" w:beforeAutospacing="0" w:after="0" w:afterAutospacing="0" w:line="200" w:lineRule="exact"/>
        <w:ind w:right="0"/>
        <w:jc w:val="left"/>
        <w:rPr>
          <w:rFonts w:hint="default" w:ascii="Calibri" w:hAnsi="Calibri" w:eastAsia="华文黑体" w:cs="宋体"/>
          <w:b/>
          <w:bCs/>
          <w:color w:val="800000"/>
          <w:kern w:val="0"/>
          <w:sz w:val="16"/>
          <w:szCs w:val="16"/>
          <w:lang w:val="en-US" w:eastAsia="zh-CN" w:bidi="ar"/>
        </w:rPr>
      </w:pPr>
      <w:r>
        <w:rPr>
          <w:rFonts w:hint="default" w:ascii="Calibri" w:hAnsi="Calibri" w:eastAsia="华文黑体" w:cs="Calibri"/>
          <w:b/>
          <w:bCs/>
          <w:color w:val="800000"/>
          <w:kern w:val="0"/>
          <w:sz w:val="16"/>
          <w:szCs w:val="16"/>
          <w:lang w:val="en-US" w:eastAsia="zh-CN" w:bidi="ar"/>
        </w:rPr>
        <w:t>挑战等级：</w:t>
      </w:r>
      <w:r>
        <w:rPr>
          <w:rFonts w:hint="eastAsia" w:ascii="Calibri" w:hAnsi="Calibri" w:eastAsia="华文黑体" w:cs="宋体"/>
          <w:b/>
          <w:bCs/>
          <w:color w:val="800000"/>
          <w:kern w:val="0"/>
          <w:sz w:val="16"/>
          <w:szCs w:val="16"/>
          <w:lang w:val="en-US" w:eastAsia="zh-CN" w:bidi="ar"/>
        </w:rPr>
        <w:t>8</w:t>
      </w:r>
      <w:r>
        <w:rPr>
          <w:rFonts w:hint="default" w:ascii="Calibri" w:hAnsi="Calibri" w:eastAsia="华文黑体" w:cs="Calibri"/>
          <w:b/>
          <w:bCs/>
          <w:color w:val="800000"/>
          <w:kern w:val="0"/>
          <w:sz w:val="16"/>
          <w:szCs w:val="16"/>
          <w:lang w:val="en-US" w:eastAsia="zh-CN" w:bidi="ar"/>
        </w:rPr>
        <w:t>（</w:t>
      </w:r>
      <w:r>
        <w:rPr>
          <w:rFonts w:hint="eastAsia" w:ascii="Calibri" w:hAnsi="Calibri" w:eastAsia="华文黑体" w:cs="Calibri"/>
          <w:b/>
          <w:bCs/>
          <w:color w:val="800000"/>
          <w:kern w:val="0"/>
          <w:sz w:val="16"/>
          <w:szCs w:val="16"/>
          <w:lang w:val="en-US" w:eastAsia="zh-CN" w:bidi="ar"/>
        </w:rPr>
        <w:t>3</w:t>
      </w:r>
      <w:r>
        <w:rPr>
          <w:rFonts w:hint="eastAsia" w:ascii="Calibri" w:hAnsi="Calibri" w:eastAsia="华文黑体" w:cs="宋体"/>
          <w:b/>
          <w:bCs/>
          <w:color w:val="800000"/>
          <w:kern w:val="0"/>
          <w:sz w:val="16"/>
          <w:szCs w:val="16"/>
          <w:lang w:val="en-US" w:eastAsia="zh-CN" w:bidi="ar"/>
        </w:rPr>
        <w:t>,900</w:t>
      </w:r>
      <w:r>
        <w:rPr>
          <w:rFonts w:hint="default" w:ascii="Calibri" w:hAnsi="Calibri" w:eastAsia="华文黑体" w:cs="宋体"/>
          <w:b/>
          <w:bCs/>
          <w:color w:val="800000"/>
          <w:kern w:val="0"/>
          <w:sz w:val="16"/>
          <w:szCs w:val="16"/>
          <w:lang w:val="en-US" w:eastAsia="zh-CN" w:bidi="ar"/>
        </w:rPr>
        <w:t xml:space="preserve"> XP）</w:t>
      </w:r>
    </w:p>
    <w:p w14:paraId="2B3A6E2A">
      <w:pPr>
        <w:keepNext w:val="0"/>
        <w:keepLines w:val="0"/>
        <w:widowControl/>
        <w:suppressLineNumbers w:val="0"/>
        <w:spacing w:before="0" w:beforeAutospacing="0" w:after="0" w:afterAutospacing="0" w:line="200" w:lineRule="exact"/>
        <w:ind w:right="0"/>
        <w:jc w:val="left"/>
        <w:rPr>
          <w:rFonts w:hint="default" w:ascii="Calibri" w:hAnsi="Calibri" w:eastAsia="STHeiti light" w:cs="STHeiti light"/>
          <w:kern w:val="0"/>
          <w:sz w:val="16"/>
          <w:szCs w:val="16"/>
          <w:lang w:val="en-US" w:eastAsia="zh-CN" w:bidi="ar"/>
        </w:rPr>
      </w:pPr>
      <w:r>
        <w:rPr>
          <w:rFonts w:hint="default" w:ascii="Calibri" w:hAnsi="Calibri" w:eastAsia="华文黑体" w:cs="Calibri"/>
          <w:b/>
          <w:bCs w:val="0"/>
          <w:i/>
          <w:iCs w:val="0"/>
          <w:kern w:val="0"/>
          <w:sz w:val="16"/>
          <w:szCs w:val="16"/>
          <w:lang w:val="en-US" w:eastAsia="zh-CN" w:bidi="ar"/>
        </w:rPr>
        <w:t>驱散免疫</w:t>
      </w:r>
      <w:r>
        <w:rPr>
          <w:rFonts w:hint="default" w:ascii="Calibri" w:hAnsi="Calibri" w:eastAsia="华文黑体" w:cs="宋体"/>
          <w:b/>
          <w:bCs w:val="0"/>
          <w:i/>
          <w:iCs w:val="0"/>
          <w:kern w:val="0"/>
          <w:sz w:val="16"/>
          <w:szCs w:val="16"/>
          <w:lang w:val="en-US" w:eastAsia="zh-CN" w:bidi="ar"/>
        </w:rPr>
        <w:t>Turn Immunity。</w:t>
      </w:r>
      <w:r>
        <w:rPr>
          <w:rFonts w:hint="eastAsia" w:ascii="Calibri" w:hAnsi="Calibri" w:eastAsia="STHeiti light" w:cs="STHeiti light"/>
          <w:kern w:val="0"/>
          <w:sz w:val="16"/>
          <w:szCs w:val="16"/>
          <w:lang w:val="en-US" w:eastAsia="zh-CN" w:bidi="ar"/>
        </w:rPr>
        <w:t>旧日君王</w:t>
      </w:r>
      <w:r>
        <w:rPr>
          <w:rFonts w:hint="default" w:ascii="Calibri" w:hAnsi="Calibri" w:eastAsia="STHeiti light" w:cs="STHeiti light"/>
          <w:kern w:val="0"/>
          <w:sz w:val="16"/>
          <w:szCs w:val="16"/>
          <w:lang w:val="en-US" w:eastAsia="zh-CN" w:bidi="ar"/>
        </w:rPr>
        <w:t>免疫驱散不死生物效应。</w:t>
      </w:r>
    </w:p>
    <w:p w14:paraId="2E98AE64">
      <w:pPr>
        <w:keepNext w:val="0"/>
        <w:keepLines w:val="0"/>
        <w:widowControl/>
        <w:suppressLineNumbers w:val="0"/>
        <w:spacing w:before="0" w:beforeAutospacing="0" w:after="100" w:afterAutospacing="0" w:line="260" w:lineRule="exact"/>
        <w:ind w:right="0"/>
        <w:jc w:val="left"/>
      </w:pPr>
      <w:r>
        <w:rPr>
          <w:rFonts w:hint="eastAsia" w:ascii="Calibri" w:hAnsi="Calibri" w:eastAsia="华文黑体" w:cs="宋体"/>
          <w:b/>
          <w:bCs w:val="0"/>
          <w:i/>
          <w:iCs w:val="0"/>
          <w:kern w:val="0"/>
          <w:sz w:val="16"/>
          <w:szCs w:val="16"/>
          <w:lang w:val="en-US" w:eastAsia="zh-CN" w:bidi="ar"/>
        </w:rPr>
        <w:t>施法</w:t>
      </w:r>
      <w:r>
        <w:rPr>
          <w:rFonts w:ascii="Calibri" w:hAnsi="Calibri" w:eastAsia="华文黑体" w:cs="宋体"/>
          <w:b/>
          <w:bCs w:val="0"/>
          <w:i/>
          <w:iCs w:val="0"/>
          <w:kern w:val="0"/>
          <w:sz w:val="16"/>
          <w:szCs w:val="16"/>
          <w:lang w:val="en-US" w:eastAsia="zh-CN" w:bidi="ar"/>
        </w:rPr>
        <w:t>Spellcasting</w:t>
      </w:r>
      <w:r>
        <w:rPr>
          <w:rFonts w:hint="eastAsia" w:ascii="宋体" w:hAnsi="宋体" w:eastAsia="宋体" w:cs="宋体"/>
          <w:b/>
          <w:bCs w:val="0"/>
          <w:i/>
          <w:iCs w:val="0"/>
          <w:kern w:val="0"/>
          <w:sz w:val="16"/>
          <w:szCs w:val="16"/>
          <w:lang w:val="en-US" w:eastAsia="zh-CN" w:bidi="ar"/>
        </w:rPr>
        <w:t>。</w:t>
      </w:r>
      <w:r>
        <w:rPr>
          <w:rFonts w:hint="eastAsia" w:ascii="Calibri" w:hAnsi="Calibri" w:eastAsia="STHeiti light" w:cs="Calibri"/>
          <w:kern w:val="0"/>
          <w:sz w:val="16"/>
          <w:szCs w:val="16"/>
          <w:lang w:val="en-US" w:eastAsia="zh-CN" w:bidi="ar"/>
        </w:rPr>
        <w:t>旧日君王</w:t>
      </w:r>
      <w:r>
        <w:rPr>
          <w:rFonts w:hint="default" w:ascii="Calibri" w:hAnsi="Calibri" w:eastAsia="STHeiti light" w:cs="Calibri"/>
          <w:kern w:val="0"/>
          <w:sz w:val="16"/>
          <w:szCs w:val="16"/>
          <w:lang w:val="en-US" w:eastAsia="zh-CN" w:bidi="ar"/>
        </w:rPr>
        <w:t>作为</w:t>
      </w:r>
      <w:r>
        <w:rPr>
          <w:rFonts w:hint="eastAsia" w:ascii="Calibri" w:hAnsi="Calibri" w:eastAsia="STHeiti light" w:cs="宋体"/>
          <w:kern w:val="0"/>
          <w:sz w:val="16"/>
          <w:szCs w:val="16"/>
          <w:lang w:val="en-US" w:eastAsia="zh-CN" w:bidi="ar"/>
        </w:rPr>
        <w:t>10</w:t>
      </w:r>
      <w:r>
        <w:rPr>
          <w:rFonts w:hint="default" w:ascii="Calibri" w:hAnsi="Calibri" w:eastAsia="STHeiti light" w:cs="Calibri"/>
          <w:kern w:val="0"/>
          <w:sz w:val="16"/>
          <w:szCs w:val="16"/>
          <w:lang w:val="en-US" w:eastAsia="zh-CN" w:bidi="ar"/>
        </w:rPr>
        <w:t>级施法者，其施法属性为</w:t>
      </w:r>
      <w:r>
        <w:rPr>
          <w:rFonts w:hint="eastAsia" w:ascii="Calibri" w:hAnsi="Calibri" w:eastAsia="STHeiti light" w:cs="Calibri"/>
          <w:kern w:val="0"/>
          <w:sz w:val="16"/>
          <w:szCs w:val="16"/>
          <w:lang w:val="en-US" w:eastAsia="zh-CN" w:bidi="ar"/>
        </w:rPr>
        <w:t>智力</w:t>
      </w:r>
      <w:r>
        <w:rPr>
          <w:rFonts w:hint="default" w:ascii="Calibri" w:hAnsi="Calibri" w:eastAsia="STHeiti light" w:cs="Calibri"/>
          <w:kern w:val="0"/>
          <w:sz w:val="16"/>
          <w:szCs w:val="16"/>
          <w:lang w:val="en-US" w:eastAsia="zh-CN" w:bidi="ar"/>
        </w:rPr>
        <w:t>（法术豁免</w:t>
      </w:r>
      <w:r>
        <w:rPr>
          <w:rFonts w:hint="default" w:ascii="Calibri" w:hAnsi="Calibri" w:eastAsia="STHeiti light" w:cs="宋体"/>
          <w:kern w:val="0"/>
          <w:sz w:val="16"/>
          <w:szCs w:val="16"/>
          <w:lang w:val="en-US" w:eastAsia="zh-CN" w:bidi="ar"/>
        </w:rPr>
        <w:t>DC</w:t>
      </w:r>
      <w:r>
        <w:rPr>
          <w:rFonts w:hint="eastAsia" w:ascii="Calibri" w:hAnsi="Calibri" w:eastAsia="STHeiti light" w:cs="宋体"/>
          <w:kern w:val="0"/>
          <w:sz w:val="16"/>
          <w:szCs w:val="16"/>
          <w:lang w:val="en-US" w:eastAsia="zh-CN" w:bidi="ar"/>
        </w:rPr>
        <w:t>16</w:t>
      </w:r>
      <w:r>
        <w:rPr>
          <w:rFonts w:hint="default" w:ascii="Calibri" w:hAnsi="Calibri" w:eastAsia="STHeiti light" w:cs="Calibri"/>
          <w:kern w:val="0"/>
          <w:sz w:val="16"/>
          <w:szCs w:val="16"/>
          <w:lang w:val="en-US" w:eastAsia="zh-CN" w:bidi="ar"/>
        </w:rPr>
        <w:t>，法术攻击加值</w:t>
      </w:r>
      <w:r>
        <w:rPr>
          <w:rFonts w:hint="default" w:ascii="Calibri" w:hAnsi="Calibri" w:eastAsia="STHeiti light" w:cs="宋体"/>
          <w:kern w:val="0"/>
          <w:sz w:val="16"/>
          <w:szCs w:val="16"/>
          <w:lang w:val="en-US" w:eastAsia="zh-CN" w:bidi="ar"/>
        </w:rPr>
        <w:t>+</w:t>
      </w:r>
      <w:r>
        <w:rPr>
          <w:rFonts w:hint="eastAsia" w:ascii="Calibri" w:hAnsi="Calibri" w:eastAsia="STHeiti light" w:cs="宋体"/>
          <w:kern w:val="0"/>
          <w:sz w:val="16"/>
          <w:szCs w:val="16"/>
          <w:lang w:val="en-US" w:eastAsia="zh-CN" w:bidi="ar"/>
        </w:rPr>
        <w:t>8</w:t>
      </w:r>
      <w:r>
        <w:rPr>
          <w:rFonts w:hint="default" w:ascii="Calibri" w:hAnsi="Calibri" w:eastAsia="STHeiti light" w:cs="STHeiti light"/>
          <w:kern w:val="0"/>
          <w:sz w:val="16"/>
          <w:szCs w:val="16"/>
          <w:lang w:val="en-US" w:eastAsia="zh-CN" w:bidi="ar"/>
        </w:rPr>
        <w:t>）。</w:t>
      </w:r>
      <w:r>
        <w:rPr>
          <w:rFonts w:hint="eastAsia" w:ascii="Calibri" w:hAnsi="Calibri" w:eastAsia="STHeiti light" w:cs="STHeiti light"/>
          <w:kern w:val="0"/>
          <w:sz w:val="16"/>
          <w:szCs w:val="16"/>
          <w:lang w:val="en-US" w:eastAsia="zh-CN" w:bidi="ar"/>
        </w:rPr>
        <w:t>旧日君王</w:t>
      </w:r>
      <w:r>
        <w:rPr>
          <w:rFonts w:hint="default" w:ascii="Calibri" w:hAnsi="Calibri" w:eastAsia="STHeiti light" w:cs="STHeiti light"/>
          <w:kern w:val="0"/>
          <w:sz w:val="16"/>
          <w:szCs w:val="16"/>
          <w:lang w:val="en-US" w:eastAsia="zh-CN" w:bidi="ar"/>
        </w:rPr>
        <w:t>准备了以下法术：</w:t>
      </w:r>
    </w:p>
    <w:p w14:paraId="6627234A">
      <w:pPr>
        <w:keepNext w:val="0"/>
        <w:keepLines w:val="0"/>
        <w:widowControl/>
        <w:suppressLineNumbers w:val="0"/>
        <w:spacing w:before="0" w:beforeAutospacing="0" w:after="0" w:afterAutospacing="0" w:line="240" w:lineRule="exact"/>
        <w:ind w:right="0"/>
        <w:contextualSpacing/>
        <w:jc w:val="left"/>
        <w:rPr>
          <w:rFonts w:hint="default"/>
          <w:lang w:val="en-US"/>
        </w:rPr>
      </w:pPr>
      <w:r>
        <w:rPr>
          <w:rFonts w:hint="default" w:ascii="Calibri" w:hAnsi="Calibri" w:eastAsia="STHeiti light" w:cs="STHeiti light"/>
          <w:kern w:val="0"/>
          <w:sz w:val="16"/>
          <w:szCs w:val="16"/>
          <w:lang w:val="en-US" w:eastAsia="zh-CN" w:bidi="ar"/>
        </w:rPr>
        <w:t>戏法（随意）：</w:t>
      </w:r>
      <w:r>
        <w:rPr>
          <w:rFonts w:hint="eastAsia" w:ascii="Calibri" w:hAnsi="Calibri" w:eastAsia="STHeiti light" w:cs="Calibri"/>
          <w:i/>
          <w:iCs w:val="0"/>
          <w:kern w:val="0"/>
          <w:sz w:val="16"/>
          <w:szCs w:val="16"/>
          <w:lang w:val="en-US" w:eastAsia="zh-CN" w:bidi="ar"/>
        </w:rPr>
        <w:t>冻寒之触Chill</w:t>
      </w:r>
      <w:r>
        <w:rPr>
          <w:rFonts w:hint="default" w:ascii="Calibri" w:hAnsi="Calibri" w:eastAsia="STHeiti light" w:cs="宋体"/>
          <w:i/>
          <w:iCs w:val="0"/>
          <w:kern w:val="0"/>
          <w:sz w:val="16"/>
          <w:szCs w:val="16"/>
          <w:lang w:val="en-US" w:eastAsia="zh-CN" w:bidi="ar"/>
        </w:rPr>
        <w:t xml:space="preserve"> </w:t>
      </w:r>
      <w:r>
        <w:rPr>
          <w:rFonts w:hint="eastAsia" w:ascii="Calibri" w:hAnsi="Calibri" w:eastAsia="STHeiti light" w:cs="宋体"/>
          <w:i/>
          <w:iCs w:val="0"/>
          <w:kern w:val="0"/>
          <w:sz w:val="16"/>
          <w:szCs w:val="16"/>
          <w:lang w:val="en-US" w:eastAsia="zh-CN" w:bidi="ar"/>
        </w:rPr>
        <w:t>Touch</w:t>
      </w:r>
      <w:r>
        <w:rPr>
          <w:rFonts w:hint="default" w:ascii="Calibri" w:hAnsi="Calibri" w:eastAsia="STHeiti light" w:cs="Calibri"/>
          <w:i/>
          <w:iCs w:val="0"/>
          <w:kern w:val="0"/>
          <w:sz w:val="16"/>
          <w:szCs w:val="16"/>
          <w:lang w:val="en-US" w:eastAsia="zh-CN" w:bidi="ar"/>
        </w:rPr>
        <w:t>，魔法伎俩</w:t>
      </w:r>
      <w:r>
        <w:rPr>
          <w:rFonts w:hint="eastAsia" w:ascii="Calibri" w:hAnsi="Calibri" w:eastAsia="STHeiti light" w:cs="宋体"/>
          <w:i/>
          <w:iCs w:val="0"/>
          <w:kern w:val="0"/>
          <w:sz w:val="16"/>
          <w:szCs w:val="16"/>
          <w:lang w:val="en-US" w:eastAsia="zh-CN" w:bidi="ar"/>
        </w:rPr>
        <w:t>P</w:t>
      </w:r>
      <w:r>
        <w:rPr>
          <w:rFonts w:hint="default" w:ascii="Calibri" w:hAnsi="Calibri" w:eastAsia="STHeiti light" w:cs="宋体"/>
          <w:i/>
          <w:iCs w:val="0"/>
          <w:kern w:val="0"/>
          <w:sz w:val="16"/>
          <w:szCs w:val="16"/>
          <w:lang w:val="en-US" w:eastAsia="zh-CN" w:bidi="ar"/>
        </w:rPr>
        <w:t>restidigitation</w:t>
      </w:r>
      <w:r>
        <w:rPr>
          <w:rFonts w:hint="default" w:ascii="Calibri" w:hAnsi="Calibri" w:eastAsia="STHeiti light" w:cs="Calibri"/>
          <w:i/>
          <w:iCs w:val="0"/>
          <w:kern w:val="0"/>
          <w:sz w:val="16"/>
          <w:szCs w:val="16"/>
          <w:lang w:val="en-US" w:eastAsia="zh-CN" w:bidi="ar"/>
        </w:rPr>
        <w:t>，</w:t>
      </w:r>
      <w:r>
        <w:rPr>
          <w:rFonts w:hint="eastAsia" w:ascii="Calibri" w:hAnsi="Calibri" w:eastAsia="STHeiti light" w:cs="STHeiti light"/>
          <w:kern w:val="0"/>
          <w:sz w:val="16"/>
          <w:szCs w:val="16"/>
          <w:lang w:val="en-US" w:eastAsia="zh-CN" w:bidi="ar"/>
        </w:rPr>
        <w:t>亡者丧钟</w:t>
      </w:r>
      <w:r>
        <w:rPr>
          <w:rFonts w:hint="eastAsia" w:ascii="Calibri" w:hAnsi="Calibri" w:eastAsia="STHeiti light" w:cs="宋体"/>
          <w:i/>
          <w:iCs w:val="0"/>
          <w:kern w:val="0"/>
          <w:sz w:val="16"/>
          <w:szCs w:val="16"/>
          <w:lang w:val="en-US" w:eastAsia="zh-CN" w:bidi="ar"/>
        </w:rPr>
        <w:t>Toll the Dead</w:t>
      </w:r>
    </w:p>
    <w:p w14:paraId="106AD126">
      <w:pPr>
        <w:keepNext w:val="0"/>
        <w:keepLines w:val="0"/>
        <w:widowControl/>
        <w:suppressLineNumbers w:val="0"/>
        <w:spacing w:before="0" w:beforeAutospacing="0" w:after="0" w:afterAutospacing="0" w:line="240" w:lineRule="exact"/>
        <w:ind w:right="0"/>
        <w:contextualSpacing/>
        <w:jc w:val="left"/>
        <w:rPr>
          <w:rFonts w:hint="default"/>
          <w:lang w:val="en-US"/>
        </w:rPr>
      </w:pPr>
      <w:r>
        <w:rPr>
          <w:rFonts w:hint="default" w:ascii="Calibri" w:hAnsi="Calibri" w:eastAsia="STHeiti light" w:cs="宋体"/>
          <w:kern w:val="0"/>
          <w:sz w:val="16"/>
          <w:szCs w:val="16"/>
          <w:lang w:val="en-US" w:eastAsia="zh-CN" w:bidi="ar"/>
        </w:rPr>
        <w:t>1</w:t>
      </w:r>
      <w:r>
        <w:rPr>
          <w:rFonts w:hint="default" w:ascii="Calibri" w:hAnsi="Calibri" w:eastAsia="STHeiti light" w:cs="Calibri"/>
          <w:kern w:val="0"/>
          <w:sz w:val="16"/>
          <w:szCs w:val="16"/>
          <w:lang w:val="en-US" w:eastAsia="zh-CN" w:bidi="ar"/>
        </w:rPr>
        <w:t>环（</w:t>
      </w:r>
      <w:r>
        <w:rPr>
          <w:rFonts w:hint="default" w:ascii="Calibri" w:hAnsi="Calibri" w:eastAsia="STHeiti light" w:cs="宋体"/>
          <w:kern w:val="0"/>
          <w:sz w:val="16"/>
          <w:szCs w:val="16"/>
          <w:lang w:val="en-US" w:eastAsia="zh-CN" w:bidi="ar"/>
        </w:rPr>
        <w:t>4</w:t>
      </w:r>
      <w:r>
        <w:rPr>
          <w:rFonts w:hint="default" w:ascii="Calibri" w:hAnsi="Calibri" w:eastAsia="STHeiti light" w:cs="STHeiti light"/>
          <w:kern w:val="0"/>
          <w:sz w:val="16"/>
          <w:szCs w:val="16"/>
          <w:lang w:val="en-US" w:eastAsia="zh-CN" w:bidi="ar"/>
        </w:rPr>
        <w:t>法术位）</w:t>
      </w:r>
      <w:r>
        <w:rPr>
          <w:rFonts w:hint="default" w:ascii="Calibri" w:hAnsi="Calibri" w:eastAsia="STHeiti light" w:cs="STHeiti light"/>
          <w:i/>
          <w:iCs/>
          <w:kern w:val="0"/>
          <w:sz w:val="16"/>
          <w:szCs w:val="16"/>
          <w:lang w:val="en-US" w:eastAsia="zh-CN" w:bidi="ar"/>
        </w:rPr>
        <w:t>：</w:t>
      </w:r>
      <w:r>
        <w:rPr>
          <w:rFonts w:hint="eastAsia" w:ascii="Calibri" w:hAnsi="Calibri" w:eastAsia="STHeiti light" w:cs="Calibri"/>
          <w:i/>
          <w:iCs w:val="0"/>
          <w:kern w:val="0"/>
          <w:sz w:val="16"/>
          <w:szCs w:val="16"/>
          <w:lang w:val="en-US" w:eastAsia="zh-CN" w:bidi="ar"/>
        </w:rPr>
        <w:t>致伤术Inflict Wounds</w:t>
      </w:r>
      <w:r>
        <w:rPr>
          <w:rFonts w:hint="default" w:ascii="Calibri" w:hAnsi="Calibri" w:eastAsia="STHeiti light" w:cs="Calibri"/>
          <w:i/>
          <w:iCs w:val="0"/>
          <w:kern w:val="0"/>
          <w:sz w:val="16"/>
          <w:szCs w:val="16"/>
          <w:lang w:val="en-US" w:eastAsia="zh-CN" w:bidi="ar"/>
        </w:rPr>
        <w:t>，魔法飞弹</w:t>
      </w:r>
      <w:r>
        <w:rPr>
          <w:rFonts w:hint="eastAsia" w:ascii="Calibri" w:hAnsi="Calibri" w:eastAsia="STHeiti light" w:cs="宋体"/>
          <w:i/>
          <w:iCs w:val="0"/>
          <w:kern w:val="0"/>
          <w:sz w:val="16"/>
          <w:szCs w:val="16"/>
          <w:lang w:val="en-US" w:eastAsia="zh-CN" w:bidi="ar"/>
        </w:rPr>
        <w:t>M</w:t>
      </w:r>
      <w:r>
        <w:rPr>
          <w:rFonts w:hint="default" w:ascii="Calibri" w:hAnsi="Calibri" w:eastAsia="STHeiti light" w:cs="宋体"/>
          <w:i/>
          <w:iCs w:val="0"/>
          <w:kern w:val="0"/>
          <w:sz w:val="16"/>
          <w:szCs w:val="16"/>
          <w:lang w:val="en-US" w:eastAsia="zh-CN" w:bidi="ar"/>
        </w:rPr>
        <w:t xml:space="preserve">agic </w:t>
      </w:r>
      <w:r>
        <w:rPr>
          <w:rFonts w:hint="eastAsia" w:ascii="Calibri" w:hAnsi="Calibri" w:eastAsia="STHeiti light" w:cs="宋体"/>
          <w:i/>
          <w:iCs w:val="0"/>
          <w:kern w:val="0"/>
          <w:sz w:val="16"/>
          <w:szCs w:val="16"/>
          <w:lang w:val="en-US" w:eastAsia="zh-CN" w:bidi="ar"/>
        </w:rPr>
        <w:t>M</w:t>
      </w:r>
      <w:r>
        <w:rPr>
          <w:rFonts w:hint="default" w:ascii="Calibri" w:hAnsi="Calibri" w:eastAsia="STHeiti light" w:cs="宋体"/>
          <w:i/>
          <w:iCs w:val="0"/>
          <w:kern w:val="0"/>
          <w:sz w:val="16"/>
          <w:szCs w:val="16"/>
          <w:lang w:val="en-US" w:eastAsia="zh-CN" w:bidi="ar"/>
        </w:rPr>
        <w:t>issile</w:t>
      </w:r>
      <w:r>
        <w:rPr>
          <w:rFonts w:hint="default" w:ascii="Calibri" w:hAnsi="Calibri" w:eastAsia="STHeiti light" w:cs="Calibri"/>
          <w:i/>
          <w:iCs w:val="0"/>
          <w:kern w:val="0"/>
          <w:sz w:val="16"/>
          <w:szCs w:val="16"/>
          <w:lang w:val="en-US" w:eastAsia="zh-CN" w:bidi="ar"/>
        </w:rPr>
        <w:t>，护盾术</w:t>
      </w:r>
      <w:r>
        <w:rPr>
          <w:rFonts w:hint="eastAsia" w:ascii="Calibri" w:hAnsi="Calibri" w:eastAsia="STHeiti light" w:cs="宋体"/>
          <w:i/>
          <w:iCs w:val="0"/>
          <w:kern w:val="0"/>
          <w:sz w:val="16"/>
          <w:szCs w:val="16"/>
          <w:lang w:val="en-US" w:eastAsia="zh-CN" w:bidi="ar"/>
        </w:rPr>
        <w:t>S</w:t>
      </w:r>
      <w:r>
        <w:rPr>
          <w:rFonts w:hint="default" w:ascii="Calibri" w:hAnsi="Calibri" w:eastAsia="STHeiti light" w:cs="宋体"/>
          <w:i/>
          <w:iCs w:val="0"/>
          <w:kern w:val="0"/>
          <w:sz w:val="16"/>
          <w:szCs w:val="16"/>
          <w:lang w:val="en-US" w:eastAsia="zh-CN" w:bidi="ar"/>
        </w:rPr>
        <w:t>hield</w:t>
      </w:r>
      <w:r>
        <w:rPr>
          <w:rFonts w:hint="default" w:ascii="Calibri" w:hAnsi="Calibri" w:eastAsia="STHeiti light" w:cs="Calibri"/>
          <w:i/>
          <w:iCs w:val="0"/>
          <w:kern w:val="0"/>
          <w:sz w:val="16"/>
          <w:szCs w:val="16"/>
          <w:lang w:val="en-US" w:eastAsia="zh-CN" w:bidi="ar"/>
        </w:rPr>
        <w:t>，雷鸣波</w:t>
      </w:r>
      <w:r>
        <w:rPr>
          <w:rFonts w:hint="eastAsia" w:ascii="Calibri" w:hAnsi="Calibri" w:eastAsia="STHeiti light" w:cs="宋体"/>
          <w:i/>
          <w:iCs w:val="0"/>
          <w:kern w:val="0"/>
          <w:sz w:val="16"/>
          <w:szCs w:val="16"/>
          <w:lang w:val="en-US" w:eastAsia="zh-CN" w:bidi="ar"/>
        </w:rPr>
        <w:t>T</w:t>
      </w:r>
      <w:r>
        <w:rPr>
          <w:rFonts w:hint="default" w:ascii="Calibri" w:hAnsi="Calibri" w:eastAsia="STHeiti light" w:cs="宋体"/>
          <w:i/>
          <w:iCs w:val="0"/>
          <w:kern w:val="0"/>
          <w:sz w:val="16"/>
          <w:szCs w:val="16"/>
          <w:lang w:val="en-US" w:eastAsia="zh-CN" w:bidi="ar"/>
        </w:rPr>
        <w:t>hunderwave</w:t>
      </w:r>
    </w:p>
    <w:p w14:paraId="7635C97C">
      <w:pPr>
        <w:keepNext w:val="0"/>
        <w:keepLines w:val="0"/>
        <w:widowControl/>
        <w:suppressLineNumbers w:val="0"/>
        <w:spacing w:before="0" w:beforeAutospacing="0" w:after="0" w:afterAutospacing="0" w:line="240" w:lineRule="exact"/>
        <w:ind w:right="0"/>
        <w:contextualSpacing/>
        <w:jc w:val="left"/>
      </w:pPr>
      <w:r>
        <w:rPr>
          <w:rFonts w:hint="default" w:ascii="Calibri" w:hAnsi="Calibri" w:eastAsia="STHeiti light" w:cs="宋体"/>
          <w:kern w:val="0"/>
          <w:sz w:val="16"/>
          <w:szCs w:val="16"/>
          <w:lang w:val="en-US" w:eastAsia="zh-CN" w:bidi="ar"/>
        </w:rPr>
        <w:t>2</w:t>
      </w:r>
      <w:r>
        <w:rPr>
          <w:rFonts w:hint="default" w:ascii="Calibri" w:hAnsi="Calibri" w:eastAsia="STHeiti light" w:cs="Calibri"/>
          <w:kern w:val="0"/>
          <w:sz w:val="16"/>
          <w:szCs w:val="16"/>
          <w:lang w:val="en-US" w:eastAsia="zh-CN" w:bidi="ar"/>
        </w:rPr>
        <w:t>环（</w:t>
      </w:r>
      <w:r>
        <w:rPr>
          <w:rFonts w:hint="default" w:ascii="Calibri" w:hAnsi="Calibri" w:eastAsia="STHeiti light" w:cs="宋体"/>
          <w:kern w:val="0"/>
          <w:sz w:val="16"/>
          <w:szCs w:val="16"/>
          <w:lang w:val="en-US" w:eastAsia="zh-CN" w:bidi="ar"/>
        </w:rPr>
        <w:t>3</w:t>
      </w:r>
      <w:r>
        <w:rPr>
          <w:rFonts w:hint="default" w:ascii="Calibri" w:hAnsi="Calibri" w:eastAsia="STHeiti light" w:cs="STHeiti light"/>
          <w:kern w:val="0"/>
          <w:sz w:val="16"/>
          <w:szCs w:val="16"/>
          <w:lang w:val="en-US" w:eastAsia="zh-CN" w:bidi="ar"/>
        </w:rPr>
        <w:t>法术位）</w:t>
      </w:r>
      <w:r>
        <w:rPr>
          <w:rFonts w:hint="default" w:ascii="Calibri" w:hAnsi="Calibri" w:eastAsia="STHeiti light" w:cs="STHeiti light"/>
          <w:i/>
          <w:iCs/>
          <w:kern w:val="0"/>
          <w:sz w:val="16"/>
          <w:szCs w:val="16"/>
          <w:lang w:val="en-US" w:eastAsia="zh-CN" w:bidi="ar"/>
        </w:rPr>
        <w:t>：</w:t>
      </w:r>
      <w:r>
        <w:rPr>
          <w:rFonts w:hint="default" w:ascii="Calibri" w:hAnsi="Calibri" w:eastAsia="STHeiti light" w:cs="Calibri"/>
          <w:i/>
          <w:iCs w:val="0"/>
          <w:kern w:val="0"/>
          <w:sz w:val="16"/>
          <w:szCs w:val="16"/>
          <w:lang w:val="en-US" w:eastAsia="zh-CN" w:bidi="ar"/>
        </w:rPr>
        <w:t>隐形术</w:t>
      </w:r>
      <w:r>
        <w:rPr>
          <w:rFonts w:hint="eastAsia" w:ascii="Calibri" w:hAnsi="Calibri" w:eastAsia="STHeiti light" w:cs="宋体"/>
          <w:i/>
          <w:iCs w:val="0"/>
          <w:kern w:val="0"/>
          <w:sz w:val="16"/>
          <w:szCs w:val="16"/>
          <w:lang w:val="en-US" w:eastAsia="zh-CN" w:bidi="ar"/>
        </w:rPr>
        <w:t>I</w:t>
      </w:r>
      <w:r>
        <w:rPr>
          <w:rFonts w:hint="default" w:ascii="Calibri" w:hAnsi="Calibri" w:eastAsia="STHeiti light" w:cs="宋体"/>
          <w:i/>
          <w:iCs w:val="0"/>
          <w:kern w:val="0"/>
          <w:sz w:val="16"/>
          <w:szCs w:val="16"/>
          <w:lang w:val="en-US" w:eastAsia="zh-CN" w:bidi="ar"/>
        </w:rPr>
        <w:t>nvisibility</w:t>
      </w:r>
      <w:r>
        <w:rPr>
          <w:rFonts w:hint="default" w:ascii="Calibri" w:hAnsi="Calibri" w:eastAsia="STHeiti light" w:cs="Calibri"/>
          <w:i/>
          <w:iCs w:val="0"/>
          <w:kern w:val="0"/>
          <w:sz w:val="16"/>
          <w:szCs w:val="16"/>
          <w:lang w:val="en-US" w:eastAsia="zh-CN" w:bidi="ar"/>
        </w:rPr>
        <w:t>，马友夫强酸箭</w:t>
      </w:r>
      <w:r>
        <w:rPr>
          <w:rFonts w:hint="default" w:ascii="Calibri" w:hAnsi="Calibri" w:eastAsia="STHeiti light" w:cs="宋体"/>
          <w:i/>
          <w:iCs w:val="0"/>
          <w:kern w:val="0"/>
          <w:sz w:val="16"/>
          <w:szCs w:val="16"/>
          <w:lang w:val="en-US" w:eastAsia="zh-CN" w:bidi="ar"/>
        </w:rPr>
        <w:t xml:space="preserve">Melf’s </w:t>
      </w:r>
      <w:r>
        <w:rPr>
          <w:rFonts w:hint="eastAsia" w:ascii="Calibri" w:hAnsi="Calibri" w:eastAsia="STHeiti light" w:cs="宋体"/>
          <w:i/>
          <w:iCs w:val="0"/>
          <w:kern w:val="0"/>
          <w:sz w:val="16"/>
          <w:szCs w:val="16"/>
          <w:lang w:val="en-US" w:eastAsia="zh-CN" w:bidi="ar"/>
        </w:rPr>
        <w:t>A</w:t>
      </w:r>
      <w:r>
        <w:rPr>
          <w:rFonts w:hint="default" w:ascii="Calibri" w:hAnsi="Calibri" w:eastAsia="STHeiti light" w:cs="宋体"/>
          <w:i/>
          <w:iCs w:val="0"/>
          <w:kern w:val="0"/>
          <w:sz w:val="16"/>
          <w:szCs w:val="16"/>
          <w:lang w:val="en-US" w:eastAsia="zh-CN" w:bidi="ar"/>
        </w:rPr>
        <w:t xml:space="preserve">cid </w:t>
      </w:r>
      <w:r>
        <w:rPr>
          <w:rFonts w:hint="eastAsia" w:ascii="Calibri" w:hAnsi="Calibri" w:eastAsia="STHeiti light" w:cs="宋体"/>
          <w:i/>
          <w:iCs w:val="0"/>
          <w:kern w:val="0"/>
          <w:sz w:val="16"/>
          <w:szCs w:val="16"/>
          <w:lang w:val="en-US" w:eastAsia="zh-CN" w:bidi="ar"/>
        </w:rPr>
        <w:t>A</w:t>
      </w:r>
      <w:r>
        <w:rPr>
          <w:rFonts w:hint="default" w:ascii="Calibri" w:hAnsi="Calibri" w:eastAsia="STHeiti light" w:cs="宋体"/>
          <w:i/>
          <w:iCs w:val="0"/>
          <w:kern w:val="0"/>
          <w:sz w:val="16"/>
          <w:szCs w:val="16"/>
          <w:lang w:val="en-US" w:eastAsia="zh-CN" w:bidi="ar"/>
        </w:rPr>
        <w:t>rrows</w:t>
      </w:r>
      <w:r>
        <w:rPr>
          <w:rFonts w:hint="default" w:ascii="Calibri" w:hAnsi="Calibri" w:eastAsia="STHeiti light" w:cs="Calibri"/>
          <w:i/>
          <w:iCs w:val="0"/>
          <w:kern w:val="0"/>
          <w:sz w:val="16"/>
          <w:szCs w:val="16"/>
          <w:lang w:val="en-US" w:eastAsia="zh-CN" w:bidi="ar"/>
        </w:rPr>
        <w:t>，镜影术</w:t>
      </w:r>
      <w:r>
        <w:rPr>
          <w:rFonts w:hint="eastAsia" w:ascii="Calibri" w:hAnsi="Calibri" w:eastAsia="STHeiti light" w:cs="宋体"/>
          <w:i/>
          <w:iCs w:val="0"/>
          <w:kern w:val="0"/>
          <w:sz w:val="16"/>
          <w:szCs w:val="16"/>
          <w:lang w:val="en-US" w:eastAsia="zh-CN" w:bidi="ar"/>
        </w:rPr>
        <w:t>M</w:t>
      </w:r>
      <w:r>
        <w:rPr>
          <w:rFonts w:hint="default" w:ascii="Calibri" w:hAnsi="Calibri" w:eastAsia="STHeiti light" w:cs="宋体"/>
          <w:i/>
          <w:iCs w:val="0"/>
          <w:kern w:val="0"/>
          <w:sz w:val="16"/>
          <w:szCs w:val="16"/>
          <w:lang w:val="en-US" w:eastAsia="zh-CN" w:bidi="ar"/>
        </w:rPr>
        <w:t xml:space="preserve">irror </w:t>
      </w:r>
      <w:r>
        <w:rPr>
          <w:rFonts w:hint="eastAsia" w:ascii="Calibri" w:hAnsi="Calibri" w:eastAsia="STHeiti light" w:cs="宋体"/>
          <w:i/>
          <w:iCs w:val="0"/>
          <w:kern w:val="0"/>
          <w:sz w:val="16"/>
          <w:szCs w:val="16"/>
          <w:lang w:val="en-US" w:eastAsia="zh-CN" w:bidi="ar"/>
        </w:rPr>
        <w:t>I</w:t>
      </w:r>
      <w:r>
        <w:rPr>
          <w:rFonts w:hint="default" w:ascii="Calibri" w:hAnsi="Calibri" w:eastAsia="STHeiti light" w:cs="宋体"/>
          <w:i/>
          <w:iCs w:val="0"/>
          <w:kern w:val="0"/>
          <w:sz w:val="16"/>
          <w:szCs w:val="16"/>
          <w:lang w:val="en-US" w:eastAsia="zh-CN" w:bidi="ar"/>
        </w:rPr>
        <w:t>mage</w:t>
      </w:r>
      <w:r>
        <w:rPr>
          <w:rFonts w:hint="default" w:ascii="Calibri" w:hAnsi="Calibri" w:eastAsia="STHeiti light" w:cs="Calibri"/>
          <w:i/>
          <w:iCs w:val="0"/>
          <w:kern w:val="0"/>
          <w:sz w:val="16"/>
          <w:szCs w:val="16"/>
          <w:lang w:val="en-US" w:eastAsia="zh-CN" w:bidi="ar"/>
        </w:rPr>
        <w:t>，</w:t>
      </w:r>
      <w:r>
        <w:rPr>
          <w:rFonts w:hint="eastAsia" w:ascii="Calibri" w:hAnsi="Calibri" w:eastAsia="STHeiti light" w:cs="STHeiti light"/>
          <w:i/>
          <w:iCs w:val="0"/>
          <w:kern w:val="0"/>
          <w:sz w:val="16"/>
          <w:szCs w:val="16"/>
          <w:lang w:val="en-US" w:eastAsia="zh-CN" w:bidi="ar"/>
        </w:rPr>
        <w:t>迷踪步</w:t>
      </w:r>
      <w:r>
        <w:rPr>
          <w:rFonts w:hint="eastAsia" w:ascii="Calibri" w:hAnsi="Calibri" w:eastAsia="STHeiti light" w:cs="宋体"/>
          <w:i/>
          <w:iCs w:val="0"/>
          <w:kern w:val="0"/>
          <w:sz w:val="16"/>
          <w:szCs w:val="16"/>
          <w:lang w:val="en-US" w:eastAsia="zh-CN" w:bidi="ar"/>
        </w:rPr>
        <w:t>Misty Step</w:t>
      </w:r>
    </w:p>
    <w:p w14:paraId="6837E303">
      <w:pPr>
        <w:keepNext w:val="0"/>
        <w:keepLines w:val="0"/>
        <w:widowControl/>
        <w:suppressLineNumbers w:val="0"/>
        <w:spacing w:before="0" w:beforeAutospacing="0" w:after="0" w:afterAutospacing="0" w:line="240" w:lineRule="exact"/>
        <w:ind w:right="0"/>
        <w:contextualSpacing/>
        <w:jc w:val="left"/>
      </w:pPr>
      <w:r>
        <w:rPr>
          <w:rFonts w:hint="default" w:ascii="Calibri" w:hAnsi="Calibri" w:eastAsia="STHeiti light" w:cs="宋体"/>
          <w:kern w:val="0"/>
          <w:sz w:val="16"/>
          <w:szCs w:val="16"/>
          <w:lang w:val="en-US" w:eastAsia="zh-CN" w:bidi="ar"/>
        </w:rPr>
        <w:t>3</w:t>
      </w:r>
      <w:r>
        <w:rPr>
          <w:rFonts w:hint="default" w:ascii="Calibri" w:hAnsi="Calibri" w:eastAsia="STHeiti light" w:cs="Calibri"/>
          <w:kern w:val="0"/>
          <w:sz w:val="16"/>
          <w:szCs w:val="16"/>
          <w:lang w:val="en-US" w:eastAsia="zh-CN" w:bidi="ar"/>
        </w:rPr>
        <w:t>环（</w:t>
      </w:r>
      <w:r>
        <w:rPr>
          <w:rFonts w:hint="default" w:ascii="Calibri" w:hAnsi="Calibri" w:eastAsia="STHeiti light" w:cs="宋体"/>
          <w:kern w:val="0"/>
          <w:sz w:val="16"/>
          <w:szCs w:val="16"/>
          <w:lang w:val="en-US" w:eastAsia="zh-CN" w:bidi="ar"/>
        </w:rPr>
        <w:t>3</w:t>
      </w:r>
      <w:r>
        <w:rPr>
          <w:rFonts w:hint="default" w:ascii="Calibri" w:hAnsi="Calibri" w:eastAsia="STHeiti light" w:cs="STHeiti light"/>
          <w:kern w:val="0"/>
          <w:sz w:val="16"/>
          <w:szCs w:val="16"/>
          <w:lang w:val="en-US" w:eastAsia="zh-CN" w:bidi="ar"/>
        </w:rPr>
        <w:t>法术位）</w:t>
      </w:r>
      <w:r>
        <w:rPr>
          <w:rFonts w:hint="default" w:ascii="Calibri" w:hAnsi="Calibri" w:eastAsia="STHeiti light" w:cs="STHeiti light"/>
          <w:i/>
          <w:iCs/>
          <w:kern w:val="0"/>
          <w:sz w:val="16"/>
          <w:szCs w:val="16"/>
          <w:lang w:val="en-US" w:eastAsia="zh-CN" w:bidi="ar"/>
        </w:rPr>
        <w:t>：</w:t>
      </w:r>
      <w:r>
        <w:rPr>
          <w:rFonts w:hint="eastAsia" w:ascii="Calibri" w:hAnsi="Calibri" w:eastAsia="STHeiti light" w:cs="STHeiti light"/>
          <w:i/>
          <w:iCs/>
          <w:kern w:val="0"/>
          <w:sz w:val="16"/>
          <w:szCs w:val="16"/>
          <w:lang w:val="en-US" w:eastAsia="zh-CN" w:bidi="ar"/>
        </w:rPr>
        <w:t>操纵死尸Animate Dead，</w:t>
      </w:r>
      <w:r>
        <w:rPr>
          <w:rFonts w:hint="default" w:ascii="Calibri" w:hAnsi="Calibri" w:eastAsia="STHeiti light" w:cs="Calibri"/>
          <w:i/>
          <w:iCs w:val="0"/>
          <w:kern w:val="0"/>
          <w:sz w:val="16"/>
          <w:szCs w:val="16"/>
          <w:lang w:val="en-US" w:eastAsia="zh-CN" w:bidi="ar"/>
        </w:rPr>
        <w:t>法术</w:t>
      </w:r>
      <w:r>
        <w:rPr>
          <w:rFonts w:hint="eastAsia" w:ascii="Calibri" w:hAnsi="Calibri" w:eastAsia="STHeiti light" w:cs="Calibri"/>
          <w:i/>
          <w:iCs w:val="0"/>
          <w:kern w:val="0"/>
          <w:sz w:val="16"/>
          <w:szCs w:val="16"/>
          <w:lang w:val="en-US" w:eastAsia="zh-CN" w:bidi="ar"/>
        </w:rPr>
        <w:t>反制C</w:t>
      </w:r>
      <w:r>
        <w:rPr>
          <w:rFonts w:hint="default" w:ascii="Calibri" w:hAnsi="Calibri" w:eastAsia="STHeiti light" w:cs="宋体"/>
          <w:i/>
          <w:iCs w:val="0"/>
          <w:kern w:val="0"/>
          <w:sz w:val="16"/>
          <w:szCs w:val="16"/>
          <w:lang w:val="en-US" w:eastAsia="zh-CN" w:bidi="ar"/>
        </w:rPr>
        <w:t>ounterspell</w:t>
      </w:r>
      <w:r>
        <w:rPr>
          <w:rFonts w:hint="default" w:ascii="Calibri" w:hAnsi="Calibri" w:eastAsia="STHeiti light" w:cs="Calibri"/>
          <w:i/>
          <w:iCs w:val="0"/>
          <w:kern w:val="0"/>
          <w:sz w:val="16"/>
          <w:szCs w:val="16"/>
          <w:lang w:val="en-US" w:eastAsia="zh-CN" w:bidi="ar"/>
        </w:rPr>
        <w:t>，解除魔法</w:t>
      </w:r>
      <w:r>
        <w:rPr>
          <w:rFonts w:hint="eastAsia" w:ascii="Calibri" w:hAnsi="Calibri" w:eastAsia="STHeiti light" w:cs="宋体"/>
          <w:i/>
          <w:iCs w:val="0"/>
          <w:kern w:val="0"/>
          <w:sz w:val="16"/>
          <w:szCs w:val="16"/>
          <w:lang w:val="en-US" w:eastAsia="zh-CN" w:bidi="ar"/>
        </w:rPr>
        <w:t>D</w:t>
      </w:r>
      <w:r>
        <w:rPr>
          <w:rFonts w:hint="default" w:ascii="Calibri" w:hAnsi="Calibri" w:eastAsia="STHeiti light" w:cs="宋体"/>
          <w:i/>
          <w:iCs w:val="0"/>
          <w:kern w:val="0"/>
          <w:sz w:val="16"/>
          <w:szCs w:val="16"/>
          <w:lang w:val="en-US" w:eastAsia="zh-CN" w:bidi="ar"/>
        </w:rPr>
        <w:t xml:space="preserve">ispel </w:t>
      </w:r>
      <w:r>
        <w:rPr>
          <w:rFonts w:hint="eastAsia" w:ascii="Calibri" w:hAnsi="Calibri" w:eastAsia="STHeiti light" w:cs="宋体"/>
          <w:i/>
          <w:iCs w:val="0"/>
          <w:kern w:val="0"/>
          <w:sz w:val="16"/>
          <w:szCs w:val="16"/>
          <w:lang w:val="en-US" w:eastAsia="zh-CN" w:bidi="ar"/>
        </w:rPr>
        <w:t>M</w:t>
      </w:r>
      <w:r>
        <w:rPr>
          <w:rFonts w:hint="default" w:ascii="Calibri" w:hAnsi="Calibri" w:eastAsia="STHeiti light" w:cs="宋体"/>
          <w:i/>
          <w:iCs w:val="0"/>
          <w:kern w:val="0"/>
          <w:sz w:val="16"/>
          <w:szCs w:val="16"/>
          <w:lang w:val="en-US" w:eastAsia="zh-CN" w:bidi="ar"/>
        </w:rPr>
        <w:t>agic</w:t>
      </w:r>
      <w:r>
        <w:rPr>
          <w:rFonts w:hint="default" w:ascii="Calibri" w:hAnsi="Calibri" w:eastAsia="STHeiti light" w:cs="Calibri"/>
          <w:i/>
          <w:iCs w:val="0"/>
          <w:kern w:val="0"/>
          <w:sz w:val="16"/>
          <w:szCs w:val="16"/>
          <w:lang w:val="en-US" w:eastAsia="zh-CN" w:bidi="ar"/>
        </w:rPr>
        <w:t>，火球术</w:t>
      </w:r>
      <w:r>
        <w:rPr>
          <w:rFonts w:hint="eastAsia" w:ascii="Calibri" w:hAnsi="Calibri" w:eastAsia="STHeiti light" w:cs="宋体"/>
          <w:i/>
          <w:iCs w:val="0"/>
          <w:kern w:val="0"/>
          <w:sz w:val="16"/>
          <w:szCs w:val="16"/>
          <w:lang w:val="en-US" w:eastAsia="zh-CN" w:bidi="ar"/>
        </w:rPr>
        <w:t>F</w:t>
      </w:r>
      <w:r>
        <w:rPr>
          <w:rFonts w:hint="default" w:ascii="Calibri" w:hAnsi="Calibri" w:eastAsia="STHeiti light" w:cs="宋体"/>
          <w:i/>
          <w:iCs w:val="0"/>
          <w:kern w:val="0"/>
          <w:sz w:val="16"/>
          <w:szCs w:val="16"/>
          <w:lang w:val="en-US" w:eastAsia="zh-CN" w:bidi="ar"/>
        </w:rPr>
        <w:t>ireball</w:t>
      </w:r>
      <w:r>
        <w:rPr>
          <w:rFonts w:hint="default" w:ascii="Calibri" w:hAnsi="Calibri" w:eastAsia="STHeiti light" w:cs="Calibri"/>
          <w:i/>
          <w:iCs w:val="0"/>
          <w:kern w:val="0"/>
          <w:sz w:val="16"/>
          <w:szCs w:val="16"/>
          <w:lang w:val="en-US" w:eastAsia="zh-CN" w:bidi="ar"/>
        </w:rPr>
        <w:t>，</w:t>
      </w:r>
      <w:r>
        <w:rPr>
          <w:rFonts w:hint="eastAsia" w:ascii="Calibri" w:hAnsi="Calibri" w:eastAsia="STHeiti light" w:cs="STHeiti light"/>
          <w:i/>
          <w:iCs w:val="0"/>
          <w:kern w:val="0"/>
          <w:sz w:val="16"/>
          <w:szCs w:val="16"/>
          <w:lang w:val="en-US" w:eastAsia="zh-CN" w:bidi="ar"/>
        </w:rPr>
        <w:t>吸血鬼之触</w:t>
      </w:r>
      <w:r>
        <w:rPr>
          <w:rFonts w:hint="eastAsia" w:ascii="Calibri" w:hAnsi="Calibri" w:eastAsia="STHeiti light" w:cs="宋体"/>
          <w:i/>
          <w:iCs w:val="0"/>
          <w:kern w:val="0"/>
          <w:sz w:val="16"/>
          <w:szCs w:val="16"/>
          <w:lang w:val="en-US" w:eastAsia="zh-CN" w:bidi="ar"/>
        </w:rPr>
        <w:t>Vampiric Touch</w:t>
      </w:r>
    </w:p>
    <w:p w14:paraId="01526752">
      <w:pPr>
        <w:keepNext w:val="0"/>
        <w:keepLines w:val="0"/>
        <w:widowControl/>
        <w:suppressLineNumbers w:val="0"/>
        <w:spacing w:before="0" w:beforeAutospacing="0" w:after="0" w:afterAutospacing="0" w:line="240" w:lineRule="exact"/>
        <w:ind w:right="0"/>
        <w:contextualSpacing/>
        <w:jc w:val="left"/>
        <w:rPr>
          <w:rFonts w:hint="eastAsia" w:ascii="Calibri" w:hAnsi="Calibri" w:eastAsia="STHeiti light" w:cs="宋体"/>
          <w:i/>
          <w:iCs w:val="0"/>
          <w:kern w:val="0"/>
          <w:sz w:val="16"/>
          <w:szCs w:val="16"/>
          <w:lang w:val="en-US" w:eastAsia="zh-CN" w:bidi="ar"/>
        </w:rPr>
      </w:pPr>
      <w:r>
        <w:rPr>
          <w:rFonts w:hint="default" w:ascii="Calibri" w:hAnsi="Calibri" w:eastAsia="STHeiti light" w:cs="宋体"/>
          <w:kern w:val="0"/>
          <w:sz w:val="16"/>
          <w:szCs w:val="16"/>
          <w:lang w:val="en-US" w:eastAsia="zh-CN" w:bidi="ar"/>
        </w:rPr>
        <w:t>4</w:t>
      </w:r>
      <w:r>
        <w:rPr>
          <w:rFonts w:hint="default" w:ascii="Calibri" w:hAnsi="Calibri" w:eastAsia="STHeiti light" w:cs="Calibri"/>
          <w:kern w:val="0"/>
          <w:sz w:val="16"/>
          <w:szCs w:val="16"/>
          <w:lang w:val="en-US" w:eastAsia="zh-CN" w:bidi="ar"/>
        </w:rPr>
        <w:t>环（</w:t>
      </w:r>
      <w:r>
        <w:rPr>
          <w:rFonts w:hint="eastAsia" w:ascii="Calibri" w:hAnsi="Calibri" w:eastAsia="STHeiti light" w:cs="宋体"/>
          <w:kern w:val="0"/>
          <w:sz w:val="16"/>
          <w:szCs w:val="16"/>
          <w:lang w:val="en-US" w:eastAsia="zh-CN" w:bidi="ar"/>
        </w:rPr>
        <w:t>3</w:t>
      </w:r>
      <w:r>
        <w:rPr>
          <w:rFonts w:hint="default" w:ascii="Calibri" w:hAnsi="Calibri" w:eastAsia="STHeiti light" w:cs="STHeiti light"/>
          <w:kern w:val="0"/>
          <w:sz w:val="16"/>
          <w:szCs w:val="16"/>
          <w:lang w:val="en-US" w:eastAsia="zh-CN" w:bidi="ar"/>
        </w:rPr>
        <w:t>法术位）</w:t>
      </w:r>
      <w:r>
        <w:rPr>
          <w:rFonts w:hint="default" w:ascii="Calibri" w:hAnsi="Calibri" w:eastAsia="STHeiti light" w:cs="STHeiti light"/>
          <w:i/>
          <w:iCs/>
          <w:kern w:val="0"/>
          <w:sz w:val="16"/>
          <w:szCs w:val="16"/>
          <w:lang w:val="en-US" w:eastAsia="zh-CN" w:bidi="ar"/>
        </w:rPr>
        <w:t>：</w:t>
      </w:r>
      <w:r>
        <w:rPr>
          <w:rFonts w:hint="default" w:ascii="Calibri" w:hAnsi="Calibri" w:eastAsia="STHeiti light" w:cs="STHeiti light"/>
          <w:i/>
          <w:iCs w:val="0"/>
          <w:kern w:val="0"/>
          <w:sz w:val="16"/>
          <w:szCs w:val="16"/>
          <w:lang w:val="en-US" w:eastAsia="zh-CN" w:bidi="ar"/>
        </w:rPr>
        <w:t>枯萎术</w:t>
      </w:r>
      <w:r>
        <w:rPr>
          <w:rFonts w:hint="eastAsia" w:ascii="Calibri" w:hAnsi="Calibri" w:eastAsia="STHeiti light" w:cs="宋体"/>
          <w:i/>
          <w:iCs w:val="0"/>
          <w:kern w:val="0"/>
          <w:sz w:val="16"/>
          <w:szCs w:val="16"/>
          <w:lang w:val="en-US" w:eastAsia="zh-CN" w:bidi="ar"/>
        </w:rPr>
        <w:t>B</w:t>
      </w:r>
      <w:r>
        <w:rPr>
          <w:rFonts w:hint="default" w:ascii="Calibri" w:hAnsi="Calibri" w:eastAsia="STHeiti light" w:cs="宋体"/>
          <w:i/>
          <w:iCs w:val="0"/>
          <w:kern w:val="0"/>
          <w:sz w:val="16"/>
          <w:szCs w:val="16"/>
          <w:lang w:val="en-US" w:eastAsia="zh-CN" w:bidi="ar"/>
        </w:rPr>
        <w:t>light</w:t>
      </w:r>
      <w:r>
        <w:rPr>
          <w:rFonts w:hint="default" w:ascii="Calibri" w:hAnsi="Calibri" w:eastAsia="STHeiti light" w:cs="Calibri"/>
          <w:i/>
          <w:iCs w:val="0"/>
          <w:kern w:val="0"/>
          <w:sz w:val="16"/>
          <w:szCs w:val="16"/>
          <w:lang w:val="en-US" w:eastAsia="zh-CN" w:bidi="ar"/>
        </w:rPr>
        <w:t>，</w:t>
      </w:r>
      <w:r>
        <w:rPr>
          <w:rFonts w:hint="eastAsia" w:ascii="Calibri" w:hAnsi="Calibri" w:eastAsia="STHeiti light" w:cs="Calibri"/>
          <w:i/>
          <w:iCs w:val="0"/>
          <w:kern w:val="0"/>
          <w:sz w:val="16"/>
          <w:szCs w:val="16"/>
          <w:lang w:val="en-US" w:eastAsia="zh-CN" w:bidi="ar"/>
        </w:rPr>
        <w:t>强迫术Compulsion，惊惧斩</w:t>
      </w:r>
      <w:r>
        <w:rPr>
          <w:rFonts w:hint="eastAsia" w:ascii="Calibri" w:hAnsi="Calibri" w:eastAsia="STHeiti light" w:cs="宋体"/>
          <w:i/>
          <w:iCs w:val="0"/>
          <w:kern w:val="0"/>
          <w:sz w:val="16"/>
          <w:szCs w:val="16"/>
          <w:lang w:val="en-US" w:eastAsia="zh-CN" w:bidi="ar"/>
        </w:rPr>
        <w:t>Staggering Smite</w:t>
      </w:r>
    </w:p>
    <w:p w14:paraId="15838022">
      <w:pPr>
        <w:keepNext w:val="0"/>
        <w:keepLines w:val="0"/>
        <w:widowControl/>
        <w:suppressLineNumbers w:val="0"/>
        <w:spacing w:before="0" w:beforeAutospacing="0" w:after="0" w:afterAutospacing="0" w:line="240" w:lineRule="exact"/>
        <w:ind w:right="0"/>
        <w:contextualSpacing/>
        <w:jc w:val="left"/>
        <w:rPr>
          <w:rFonts w:hint="default" w:ascii="Calibri" w:hAnsi="Calibri" w:eastAsia="STHeiti light" w:cs="宋体"/>
          <w:i/>
          <w:iCs w:val="0"/>
          <w:kern w:val="0"/>
          <w:sz w:val="16"/>
          <w:szCs w:val="16"/>
          <w:lang w:val="en-US" w:eastAsia="zh-CN" w:bidi="ar"/>
        </w:rPr>
      </w:pPr>
      <w:r>
        <w:rPr>
          <w:rFonts w:hint="eastAsia" w:ascii="Calibri" w:hAnsi="Calibri" w:eastAsia="STHeiti light" w:cs="宋体"/>
          <w:i w:val="0"/>
          <w:iCs/>
          <w:kern w:val="0"/>
          <w:sz w:val="16"/>
          <w:szCs w:val="16"/>
          <w:lang w:val="en-US" w:eastAsia="zh-CN" w:bidi="ar"/>
        </w:rPr>
        <w:t>5环（2法术位）</w:t>
      </w:r>
      <w:r>
        <w:rPr>
          <w:rFonts w:hint="eastAsia" w:ascii="Calibri" w:hAnsi="Calibri" w:eastAsia="STHeiti light" w:cs="宋体"/>
          <w:i/>
          <w:iCs w:val="0"/>
          <w:kern w:val="0"/>
          <w:sz w:val="16"/>
          <w:szCs w:val="16"/>
          <w:lang w:val="en-US" w:eastAsia="zh-CN" w:bidi="ar"/>
        </w:rPr>
        <w:t>：防活物护罩Antilife S</w:t>
      </w:r>
      <w:bookmarkStart w:id="0" w:name="_GoBack"/>
      <w:bookmarkEnd w:id="0"/>
      <w:r>
        <w:rPr>
          <w:rFonts w:hint="eastAsia" w:ascii="Calibri" w:hAnsi="Calibri" w:eastAsia="STHeiti light" w:cs="宋体"/>
          <w:i/>
          <w:iCs w:val="0"/>
          <w:kern w:val="0"/>
          <w:sz w:val="16"/>
          <w:szCs w:val="16"/>
          <w:lang w:val="en-US" w:eastAsia="zh-CN" w:bidi="ar"/>
        </w:rPr>
        <w:t>hell，寒冰锥Cone of Cold</w:t>
      </w:r>
    </w:p>
    <w:p w14:paraId="5E2A0920">
      <w:pPr>
        <w:keepNext/>
        <w:keepLines/>
        <w:widowControl/>
        <w:suppressLineNumbers w:val="0"/>
        <w:pBdr>
          <w:top w:val="none" w:color="auto" w:sz="0" w:space="0"/>
          <w:left w:val="none" w:color="auto" w:sz="0" w:space="0"/>
          <w:bottom w:val="single" w:color="B79C61" w:sz="8" w:space="1"/>
          <w:right w:val="none" w:color="auto" w:sz="0" w:space="0"/>
        </w:pBdr>
        <w:spacing w:before="160" w:beforeAutospacing="0" w:after="0" w:afterAutospacing="0" w:line="0" w:lineRule="atLeast"/>
        <w:ind w:right="0"/>
        <w:jc w:val="left"/>
      </w:pPr>
      <w:r>
        <w:rPr>
          <w:rFonts w:ascii="黑体" w:hAnsi="宋体" w:eastAsia="黑体" w:cs="黑体"/>
          <w:b/>
          <w:bCs/>
          <w:color w:val="800000"/>
          <w:kern w:val="0"/>
          <w:sz w:val="22"/>
          <w:szCs w:val="22"/>
          <w:lang w:val="en-US" w:eastAsia="zh-CN" w:bidi="ar"/>
        </w:rPr>
        <w:t>动作</w:t>
      </w:r>
    </w:p>
    <w:p w14:paraId="501143DE">
      <w:pPr>
        <w:keepNext w:val="0"/>
        <w:keepLines w:val="0"/>
        <w:widowControl/>
        <w:suppressLineNumbers w:val="0"/>
        <w:spacing w:before="0" w:beforeAutospacing="0" w:after="100" w:afterAutospacing="0" w:line="260" w:lineRule="exact"/>
        <w:ind w:right="0"/>
        <w:jc w:val="left"/>
        <w:rPr>
          <w:rFonts w:hint="eastAsia" w:ascii="Calibri" w:hAnsi="Calibri" w:eastAsia="华文黑体" w:cs="Calibri"/>
          <w:b/>
          <w:bCs w:val="0"/>
          <w:i/>
          <w:iCs w:val="0"/>
          <w:kern w:val="0"/>
          <w:sz w:val="16"/>
          <w:szCs w:val="16"/>
          <w:lang w:val="en-US" w:eastAsia="zh-CN" w:bidi="ar"/>
        </w:rPr>
      </w:pPr>
      <w:r>
        <w:rPr>
          <w:rFonts w:ascii="华文黑体" w:hAnsi="华文黑体" w:eastAsia="华文黑体" w:cs="华文黑体"/>
          <w:b/>
          <w:bCs w:val="0"/>
          <w:i/>
          <w:iCs w:val="0"/>
          <w:kern w:val="0"/>
          <w:sz w:val="16"/>
          <w:szCs w:val="16"/>
          <w:lang w:val="en-US" w:eastAsia="zh-CN" w:bidi="ar"/>
        </w:rPr>
        <w:t>多重攻击</w:t>
      </w:r>
      <w:r>
        <w:rPr>
          <w:rFonts w:ascii="Calibri" w:hAnsi="Calibri" w:eastAsia="华文黑体" w:cs="宋体"/>
          <w:b/>
          <w:bCs w:val="0"/>
          <w:i/>
          <w:iCs w:val="0"/>
          <w:kern w:val="0"/>
          <w:sz w:val="16"/>
          <w:szCs w:val="16"/>
          <w:lang w:val="en-US" w:eastAsia="zh-CN" w:bidi="ar"/>
        </w:rPr>
        <w:t>Multiattack</w:t>
      </w:r>
      <w:r>
        <w:rPr>
          <w:rFonts w:hint="default" w:ascii="华文黑体" w:hAnsi="华文黑体" w:eastAsia="华文黑体" w:cs="华文黑体"/>
          <w:b/>
          <w:bCs w:val="0"/>
          <w:i/>
          <w:iCs w:val="0"/>
          <w:kern w:val="0"/>
          <w:sz w:val="16"/>
          <w:szCs w:val="16"/>
          <w:lang w:val="en-US" w:eastAsia="zh-CN" w:bidi="ar"/>
        </w:rPr>
        <w:t>。</w:t>
      </w:r>
      <w:r>
        <w:rPr>
          <w:rFonts w:hint="eastAsia" w:ascii="Calibri" w:hAnsi="Calibri" w:eastAsia="STHeiti light" w:cs="STHeiti light"/>
          <w:kern w:val="0"/>
          <w:sz w:val="16"/>
          <w:szCs w:val="16"/>
          <w:lang w:val="en-US" w:eastAsia="zh-CN" w:bidi="ar"/>
        </w:rPr>
        <w:t>旧日君王发动两次仇恨挥砍</w:t>
      </w:r>
      <w:r>
        <w:rPr>
          <w:rFonts w:ascii="Calibri" w:hAnsi="Calibri" w:eastAsia="STHeiti light" w:cs="STHeiti light"/>
          <w:kern w:val="0"/>
          <w:sz w:val="16"/>
          <w:szCs w:val="16"/>
          <w:lang w:val="en-US" w:eastAsia="zh-CN" w:bidi="ar"/>
        </w:rPr>
        <w:t>。</w:t>
      </w:r>
    </w:p>
    <w:p w14:paraId="5170B9F3">
      <w:pPr>
        <w:keepNext w:val="0"/>
        <w:keepLines w:val="0"/>
        <w:widowControl/>
        <w:suppressLineNumbers w:val="0"/>
        <w:spacing w:before="0" w:beforeAutospacing="0" w:after="100" w:afterAutospacing="0" w:line="260" w:lineRule="exact"/>
        <w:ind w:right="0"/>
        <w:jc w:val="left"/>
        <w:rPr>
          <w:rFonts w:hint="default" w:asciiTheme="minorEastAsia" w:hAnsiTheme="minorEastAsia" w:cstheme="minorEastAsia"/>
          <w:b w:val="0"/>
          <w:bCs w:val="0"/>
          <w:sz w:val="21"/>
          <w:szCs w:val="21"/>
          <w:lang w:val="en-US" w:eastAsia="zh-CN"/>
        </w:rPr>
      </w:pPr>
      <w:r>
        <w:rPr>
          <w:rFonts w:hint="eastAsia" w:ascii="Calibri" w:hAnsi="Calibri" w:eastAsia="华文黑体" w:cs="Calibri"/>
          <w:b/>
          <w:bCs w:val="0"/>
          <w:i/>
          <w:iCs w:val="0"/>
          <w:kern w:val="0"/>
          <w:sz w:val="16"/>
          <w:szCs w:val="16"/>
          <w:lang w:val="en-US" w:eastAsia="zh-CN" w:bidi="ar"/>
        </w:rPr>
        <w:t xml:space="preserve">仇恨挥砍Hateful </w:t>
      </w:r>
      <w:r>
        <w:rPr>
          <w:rFonts w:hint="default" w:ascii="Calibri" w:hAnsi="Calibri" w:eastAsia="华文黑体" w:cs="宋体"/>
          <w:b/>
          <w:bCs w:val="0"/>
          <w:i/>
          <w:iCs w:val="0"/>
          <w:kern w:val="0"/>
          <w:sz w:val="16"/>
          <w:szCs w:val="16"/>
          <w:lang w:val="en-US" w:eastAsia="zh-CN" w:bidi="ar"/>
        </w:rPr>
        <w:t>Claw。</w:t>
      </w:r>
      <w:r>
        <w:rPr>
          <w:rFonts w:hint="default" w:ascii="Calibri" w:hAnsi="Calibri" w:eastAsia="STHeiti light" w:cs="STHeiti light"/>
          <w:i/>
          <w:iCs w:val="0"/>
          <w:kern w:val="0"/>
          <w:sz w:val="16"/>
          <w:szCs w:val="16"/>
          <w:lang w:val="en-US" w:eastAsia="zh-CN" w:bidi="ar"/>
        </w:rPr>
        <w:t>近战武器攻击：</w:t>
      </w:r>
      <w:r>
        <w:rPr>
          <w:rFonts w:hint="default" w:ascii="Calibri" w:hAnsi="Calibri" w:eastAsia="STHeiti light" w:cs="STHeiti light"/>
          <w:kern w:val="0"/>
          <w:sz w:val="16"/>
          <w:szCs w:val="16"/>
          <w:lang w:val="en-US" w:eastAsia="zh-CN" w:bidi="ar"/>
        </w:rPr>
        <w:t>命中</w:t>
      </w:r>
      <w:r>
        <w:rPr>
          <w:rFonts w:hint="default" w:ascii="Calibri" w:hAnsi="Calibri" w:eastAsia="STHeiti light" w:cs="宋体"/>
          <w:kern w:val="0"/>
          <w:sz w:val="16"/>
          <w:szCs w:val="16"/>
          <w:lang w:val="en-US" w:eastAsia="zh-CN" w:bidi="ar"/>
        </w:rPr>
        <w:t>+</w:t>
      </w:r>
      <w:r>
        <w:rPr>
          <w:rFonts w:hint="eastAsia" w:ascii="Calibri" w:hAnsi="Calibri" w:eastAsia="STHeiti light" w:cs="宋体"/>
          <w:kern w:val="0"/>
          <w:sz w:val="16"/>
          <w:szCs w:val="16"/>
          <w:lang w:val="en-US" w:eastAsia="zh-CN" w:bidi="ar"/>
        </w:rPr>
        <w:t>6</w:t>
      </w:r>
      <w:r>
        <w:rPr>
          <w:rFonts w:hint="default" w:ascii="Calibri" w:hAnsi="Calibri" w:eastAsia="STHeiti light" w:cs="Calibri"/>
          <w:kern w:val="0"/>
          <w:sz w:val="16"/>
          <w:szCs w:val="16"/>
          <w:lang w:val="en-US" w:eastAsia="zh-CN" w:bidi="ar"/>
        </w:rPr>
        <w:t>，触及</w:t>
      </w:r>
      <w:r>
        <w:rPr>
          <w:rFonts w:hint="default" w:ascii="Calibri" w:hAnsi="Calibri" w:eastAsia="STHeiti light" w:cs="宋体"/>
          <w:kern w:val="0"/>
          <w:sz w:val="16"/>
          <w:szCs w:val="16"/>
          <w:lang w:val="en-US" w:eastAsia="zh-CN" w:bidi="ar"/>
        </w:rPr>
        <w:t>5</w:t>
      </w:r>
      <w:r>
        <w:rPr>
          <w:rFonts w:hint="default" w:ascii="Calibri" w:hAnsi="Calibri" w:eastAsia="STHeiti light" w:cs="STHeiti light"/>
          <w:kern w:val="0"/>
          <w:sz w:val="16"/>
          <w:szCs w:val="16"/>
          <w:lang w:val="en-US" w:eastAsia="zh-CN" w:bidi="ar"/>
        </w:rPr>
        <w:t>尺，单一目标。</w:t>
      </w:r>
      <w:r>
        <w:rPr>
          <w:rFonts w:hint="default" w:ascii="Calibri" w:hAnsi="Calibri" w:eastAsia="STHeiti light" w:cs="STHeiti light"/>
          <w:i/>
          <w:iCs w:val="0"/>
          <w:kern w:val="0"/>
          <w:sz w:val="16"/>
          <w:szCs w:val="16"/>
          <w:lang w:val="en-US" w:eastAsia="zh-CN" w:bidi="ar"/>
        </w:rPr>
        <w:t>命中：</w:t>
      </w:r>
      <w:r>
        <w:rPr>
          <w:rFonts w:hint="eastAsia" w:ascii="Calibri" w:hAnsi="Calibri" w:eastAsia="STHeiti light" w:cs="宋体"/>
          <w:kern w:val="0"/>
          <w:sz w:val="16"/>
          <w:szCs w:val="16"/>
          <w:lang w:val="en-US" w:eastAsia="zh-CN" w:bidi="ar"/>
        </w:rPr>
        <w:t>16</w:t>
      </w:r>
      <w:r>
        <w:rPr>
          <w:rFonts w:hint="default" w:ascii="Calibri" w:hAnsi="Calibri" w:eastAsia="STHeiti light" w:cs="Calibri"/>
          <w:kern w:val="0"/>
          <w:sz w:val="16"/>
          <w:szCs w:val="16"/>
          <w:lang w:val="en-US" w:eastAsia="zh-CN" w:bidi="ar"/>
        </w:rPr>
        <w:t>（</w:t>
      </w:r>
      <w:r>
        <w:rPr>
          <w:rFonts w:hint="eastAsia" w:ascii="Calibri" w:hAnsi="Calibri" w:eastAsia="STHeiti light" w:cs="宋体"/>
          <w:kern w:val="0"/>
          <w:sz w:val="16"/>
          <w:szCs w:val="16"/>
          <w:lang w:val="en-US" w:eastAsia="zh-CN" w:bidi="ar"/>
        </w:rPr>
        <w:t>2</w:t>
      </w:r>
      <w:r>
        <w:rPr>
          <w:rFonts w:hint="default" w:ascii="Calibri" w:hAnsi="Calibri" w:eastAsia="STHeiti light" w:cs="宋体"/>
          <w:kern w:val="0"/>
          <w:sz w:val="16"/>
          <w:szCs w:val="16"/>
          <w:lang w:val="en-US" w:eastAsia="zh-CN" w:bidi="ar"/>
        </w:rPr>
        <w:t>d</w:t>
      </w:r>
      <w:r>
        <w:rPr>
          <w:rFonts w:hint="eastAsia" w:ascii="Calibri" w:hAnsi="Calibri" w:eastAsia="STHeiti light" w:cs="宋体"/>
          <w:kern w:val="0"/>
          <w:sz w:val="16"/>
          <w:szCs w:val="16"/>
          <w:lang w:val="en-US" w:eastAsia="zh-CN" w:bidi="ar"/>
        </w:rPr>
        <w:t>6</w:t>
      </w:r>
      <w:r>
        <w:rPr>
          <w:rFonts w:hint="default" w:ascii="Calibri" w:hAnsi="Calibri" w:eastAsia="STHeiti light" w:cs="宋体"/>
          <w:kern w:val="0"/>
          <w:sz w:val="16"/>
          <w:szCs w:val="16"/>
          <w:lang w:val="en-US" w:eastAsia="zh-CN" w:bidi="ar"/>
        </w:rPr>
        <w:t>+</w:t>
      </w:r>
      <w:r>
        <w:rPr>
          <w:rFonts w:hint="eastAsia" w:ascii="Calibri" w:hAnsi="Calibri" w:eastAsia="STHeiti light" w:cs="宋体"/>
          <w:kern w:val="0"/>
          <w:sz w:val="16"/>
          <w:szCs w:val="16"/>
          <w:lang w:val="en-US" w:eastAsia="zh-CN" w:bidi="ar"/>
        </w:rPr>
        <w:t>3</w:t>
      </w:r>
      <w:r>
        <w:rPr>
          <w:rFonts w:hint="default" w:ascii="Calibri" w:hAnsi="Calibri" w:eastAsia="STHeiti light" w:cs="Calibri"/>
          <w:kern w:val="0"/>
          <w:sz w:val="16"/>
          <w:szCs w:val="16"/>
          <w:lang w:val="en-US" w:eastAsia="zh-CN" w:bidi="ar"/>
        </w:rPr>
        <w:t>）的</w:t>
      </w:r>
      <w:r>
        <w:rPr>
          <w:rFonts w:hint="eastAsia" w:ascii="Calibri" w:hAnsi="Calibri" w:eastAsia="STHeiti light" w:cs="Calibri"/>
          <w:kern w:val="0"/>
          <w:sz w:val="16"/>
          <w:szCs w:val="16"/>
          <w:lang w:val="en-US" w:eastAsia="zh-CN" w:bidi="ar"/>
        </w:rPr>
        <w:t>挥砍</w:t>
      </w:r>
      <w:r>
        <w:rPr>
          <w:rFonts w:hint="default" w:ascii="Calibri" w:hAnsi="Calibri" w:eastAsia="STHeiti light" w:cs="Calibri"/>
          <w:kern w:val="0"/>
          <w:sz w:val="16"/>
          <w:szCs w:val="16"/>
          <w:lang w:val="en-US" w:eastAsia="zh-CN" w:bidi="ar"/>
        </w:rPr>
        <w:t>伤害。</w:t>
      </w: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华文黑体">
    <w:altName w:val="黑体"/>
    <w:panose1 w:val="00000000000000000000"/>
    <w:charset w:val="00"/>
    <w:family w:val="auto"/>
    <w:pitch w:val="default"/>
    <w:sig w:usb0="00000000" w:usb1="00000000" w:usb2="00000000" w:usb3="00000000" w:csb0="00000000" w:csb1="00000000"/>
  </w:font>
  <w:font w:name="STHeiti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MTA0YWY2NzU5ZGIxYWM2ODAxMzk0NTMzZmFmMmIifQ=="/>
  </w:docVars>
  <w:rsids>
    <w:rsidRoot w:val="00000000"/>
    <w:rsid w:val="09E45FEE"/>
    <w:rsid w:val="0AF762EA"/>
    <w:rsid w:val="12EA7F41"/>
    <w:rsid w:val="17D15BAA"/>
    <w:rsid w:val="340219F2"/>
    <w:rsid w:val="7C0E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2382</Words>
  <Characters>2786</Characters>
  <Lines>0</Lines>
  <Paragraphs>0</Paragraphs>
  <TotalTime>48</TotalTime>
  <ScaleCrop>false</ScaleCrop>
  <LinksUpToDate>false</LinksUpToDate>
  <CharactersWithSpaces>2823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2024-07-21T05:01:00Z</dcterms:created>
  <dc:creator>Administrator</dc:creator>
  <cp:lastModifiedBy>D.H.Coldy</cp:lastModifiedBy>
  <dcterms:modified xsi:type="dcterms:W3CDTF">2024-07-21T08:34:06Z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10E464252EAE4F3C9119B8C2A47A7427_12</vt:lpwstr>
  </property>
</Properties>
</file>