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97D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命运石之间Among the Fatalstone</w:t>
      </w:r>
    </w:p>
    <w:p w14:paraId="3E014A2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——————by</w:t>
      </w:r>
      <w:r>
        <w:rPr>
          <w:rFonts w:hint="eastAsia"/>
          <w:lang w:val="en-US" w:eastAsia="zh-CN"/>
        </w:rPr>
        <w:tab/>
        <w:t>龙车车龙龙——————</w:t>
      </w:r>
      <w:bookmarkStart w:id="0" w:name="_GoBack"/>
      <w:bookmarkEnd w:id="0"/>
    </w:p>
    <w:p w14:paraId="7F8A8187">
      <w:pPr>
        <w:ind w:firstLine="420" w:firstLineChars="0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命运石是一种能够用于预言命运的石头，它们有二十个棱角分明、工整精致的面，材质接近大理石，但硬度较低，在划破（即使用）时会散发出淡金色闪光。</w:t>
      </w:r>
    </w:p>
    <w:p w14:paraId="2504DC47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而比起命运石更加知名的，则是矗立在大地上的那座迷宫——命运石迷宫。这个名字来源于它的形状，几乎和一颗超大号的命运石别无二致。而其内部则是被无限折叠的空间，传说在遥远的过去，这座迷宫曾经是一个小王国的首都，虽然并不强大，但尚且足以自给自足，因此王国内的居民过着安居乐业的日子，然而，某一天，一位强大的邪恶魔法师来到这里，并用魔法将整个王都折叠了起来，形成了现在的迷宫。</w:t>
      </w:r>
    </w:p>
    <w:p w14:paraId="137FCD4B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迷宫镇Town of Maze</w:t>
      </w:r>
    </w:p>
    <w:p w14:paraId="23FE6656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迷宫镇是在迷宫前建立的小镇，为来往冒险者提供补给。在进入迷宫的大门时，冒险者们需要拿起大门前祭坛上的命运石，并将其使用以获知命运，而大门将会打开，你骰1颗D20，并通往对应的那个房间。因此也有传说曾提到，有的运气好的冒险者可以第一次就进入到最深层，但往往很难从那种地方活着回来。这里售卖各种常用冒险物品和模组内的非普通魔法物品。</w:t>
      </w:r>
    </w:p>
    <w:p w14:paraId="61359AB3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迷宫中In the Maze</w:t>
      </w:r>
    </w:p>
    <w:p w14:paraId="0D2C755D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迷宫中的每个房间都是高75尺、棱长75尺的正三棱柱空间。房间的四周是坚硬的石壁，难以破坏。迷宫共有四层：5,6,8,9,18是第一层；2,4,7,11,15是第二层；3,10,12,13,16,17,19是第三层；1,14,20是第四层。你可以以两种方式前往下一个房间，第一个方法是使用一颗命运石，不同于正常情况，你骰1颗d20，然后以骰值加上你当前所在房间的数字得出一个和，这个和对于20的余数就是你下一个房间的数字；另一方式是一些房间标明了具有通向其他房间的传送门，你往往可以在完成一些条件后抵达下一个房间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20"/>
        <w:gridCol w:w="1602"/>
        <w:gridCol w:w="640"/>
        <w:gridCol w:w="1282"/>
        <w:gridCol w:w="960"/>
        <w:gridCol w:w="962"/>
        <w:gridCol w:w="1280"/>
        <w:gridCol w:w="642"/>
        <w:gridCol w:w="1601"/>
        <w:gridCol w:w="321"/>
        <w:gridCol w:w="1922"/>
      </w:tblGrid>
      <w:tr w14:paraId="1944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922" w:type="dxa"/>
          </w:tcPr>
          <w:p w14:paraId="4F732768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一——决死之间 Room I—Fight to the death</w:t>
            </w:r>
          </w:p>
          <w:p w14:paraId="605B25A3">
            <w:pPr>
              <w:ind w:firstLine="420" w:firstLineChars="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1是命运石中最差的命运。你需要与一个亲卫和无数幽魂魔法师侍从决一死战。在击杀亲卫前，每轮先攻轮至20时，场上会出现1d6个新的幽魂魔法师侍从。如果你清理了所有怪物，通往核心层的传送门会打开。</w:t>
            </w:r>
          </w:p>
        </w:tc>
        <w:tc>
          <w:tcPr>
            <w:tcW w:w="1922" w:type="dxa"/>
            <w:gridSpan w:val="2"/>
          </w:tcPr>
          <w:p w14:paraId="34606DDB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二——颠倒之间 Room II——Upside down</w:t>
            </w:r>
          </w:p>
          <w:p w14:paraId="72B018BA">
            <w:pPr>
              <w:ind w:firstLine="420" w:firstLine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是命运石中较差的命运。你需要在这里与一个幽魂魔法师和他的侍从们战斗，而这里的地形则会不断变化，每过一轮，顶端和底部将会因为重力的变化而颠倒，你们必须在适应这里的前提下打败幽魂魔法师，才能前往下一个房间。</w:t>
            </w:r>
          </w:p>
        </w:tc>
        <w:tc>
          <w:tcPr>
            <w:tcW w:w="1922" w:type="dxa"/>
            <w:gridSpan w:val="2"/>
          </w:tcPr>
          <w:p w14:paraId="107F940E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三——辩驳之间 Room III——Make a debate</w:t>
            </w:r>
          </w:p>
          <w:p w14:paraId="03FA8A3F">
            <w:pPr>
              <w:ind w:firstLine="420" w:firstLine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是命运石中较差的命运。在这里，有两个幽魂魔法师正在争论着“崇高的恶行是否可以被原谅”，而你们可以介入他们的谈话中，试图解决它们的问题。如果成功的话，你们不仅能够收获宝藏和通往下一个房间的道路。</w:t>
            </w:r>
          </w:p>
        </w:tc>
        <w:tc>
          <w:tcPr>
            <w:tcW w:w="1922" w:type="dxa"/>
            <w:gridSpan w:val="2"/>
          </w:tcPr>
          <w:p w14:paraId="741EC007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四——逃脱之间 Room IV——Run away</w:t>
            </w:r>
          </w:p>
          <w:p w14:paraId="7B8D1ADD">
            <w:pPr>
              <w:ind w:firstLine="420" w:firstLine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4是命运石中较差的命运。这是一条往内回旋的、只能供单人通行的狭长通道，通道最底部的传送门通向下一个房间，而在此之间，一个刽子手将会持续追杀你们。</w:t>
            </w:r>
          </w:p>
        </w:tc>
        <w:tc>
          <w:tcPr>
            <w:tcW w:w="1922" w:type="dxa"/>
            <w:gridSpan w:val="2"/>
          </w:tcPr>
          <w:p w14:paraId="6964DF15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五——排泄之间 Room V——Excrement</w:t>
            </w:r>
          </w:p>
          <w:p w14:paraId="4E09CF9B">
            <w:pPr>
              <w:ind w:firstLine="420" w:firstLineChars="0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是命运石中较差的命运。这是堆积了尸体、粪便、血液等一切污秽的房间，整个迷宫的下水道。然而，无法通向外界的迷宫只能将所有污物堆积在这里，然而终有一天，这些污物会反灌入其他房间。这里有3个泥怪，数据等于赭冻怪。</w:t>
            </w:r>
          </w:p>
        </w:tc>
        <w:tc>
          <w:tcPr>
            <w:tcW w:w="1922" w:type="dxa"/>
            <w:gridSpan w:val="2"/>
          </w:tcPr>
          <w:p w14:paraId="5298A6D1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六——骨盅之间 Room VI——Bone Cup</w:t>
            </w:r>
          </w:p>
          <w:p w14:paraId="14D615D9">
            <w:pPr>
              <w:ind w:firstLine="420" w:firstLine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6是命运石中较差的命运。这是一个由人骨堆积而成的、收容强大野兽的房间。这个房间的野兽似乎是供斗兽场使用的，大多是退缩在一角在休息。三头足够强大的野兽（分别采用移位兽、枭熊和相位蜘蛛的数据）互相对峙，让整个场面维持平衡。</w:t>
            </w:r>
          </w:p>
        </w:tc>
        <w:tc>
          <w:tcPr>
            <w:tcW w:w="1922" w:type="dxa"/>
          </w:tcPr>
          <w:p w14:paraId="537E6946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七——供奉之间 Room VII——Enshrine &amp; Worship</w:t>
            </w:r>
          </w:p>
          <w:p w14:paraId="0599B88D">
            <w:pPr>
              <w:ind w:firstLine="420" w:firstLineChars="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7是一个算不上太好，也算不上太坏的命运。这是一座教堂，数个人类模样的侍女正跪坐在一座雕像前祈祷，你们能注意到这座雕像本身是由数个雕像身上的部分拼接而成的，最后形成了一位面容姣好、身段曼妙的女性。向雕像祈祷，就可以开启通往下一个房间的传送门。</w:t>
            </w:r>
          </w:p>
        </w:tc>
      </w:tr>
      <w:tr w14:paraId="4BBF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3B9DEB58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八——密语之间 Room VIII——Secret Language</w:t>
            </w:r>
          </w:p>
          <w:p w14:paraId="04B51451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8是一个算不上太好，也算不上太坏的命运。密语之间中有一颗密语法球，这颗晶莹的水晶球会禁止除了精灵语和精灵语系的语言以外的语言。这意味着除了你用其他语言说话时，等同于被沉默。你们需要在这里与一个幽魂魔法师和一批侍从战斗。</w:t>
            </w:r>
          </w:p>
        </w:tc>
        <w:tc>
          <w:tcPr>
            <w:tcW w:w="1922" w:type="dxa"/>
            <w:gridSpan w:val="2"/>
          </w:tcPr>
          <w:p w14:paraId="16A3CAA5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九——图书之间 Room IX——Library</w:t>
            </w:r>
          </w:p>
          <w:p w14:paraId="6A6DB49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9是一个算不上太好，也算不上太坏的命运。图书之间是一个藏书阁，这里堆放了各种法术卷轴和书籍。你可以在这里找到你想要的几乎所有书籍。经过一个DC15的调查检定就可以找到传送门，这个检定至少要间隔一小时才能进行一次。</w:t>
            </w:r>
          </w:p>
        </w:tc>
        <w:tc>
          <w:tcPr>
            <w:tcW w:w="1922" w:type="dxa"/>
            <w:gridSpan w:val="2"/>
          </w:tcPr>
          <w:p w14:paraId="70504FF7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十——公允之间 Room X——Even-handed</w:t>
            </w:r>
          </w:p>
          <w:p w14:paraId="76579B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10是一个算不上太好，也算不上太坏的命运。你们将面对一个名为“法官”的构装生物，在地牢中你们伤害的国民越少，在这里你们面对的战斗就会越简单。</w:t>
            </w:r>
          </w:p>
        </w:tc>
        <w:tc>
          <w:tcPr>
            <w:tcW w:w="1922" w:type="dxa"/>
            <w:gridSpan w:val="2"/>
          </w:tcPr>
          <w:p w14:paraId="40859C32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十一——镜之间 Room XI——Mirror</w:t>
            </w:r>
          </w:p>
          <w:p w14:paraId="306DD64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11是一个算不上太好，也算不上太坏的命运。这是一个摆放着无数魔法镜子的房间，这些魔法镜子作为活化生物、可以反弹法术的效果线。你们需要想办法解决这些魔法镜子，以及，一个蹲守在这里的幽魂魔法师。</w:t>
            </w:r>
          </w:p>
        </w:tc>
        <w:tc>
          <w:tcPr>
            <w:tcW w:w="1922" w:type="dxa"/>
            <w:gridSpan w:val="2"/>
          </w:tcPr>
          <w:p w14:paraId="534B9F6D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十二——酒之间 Room XII——Drunk till dawn</w:t>
            </w:r>
          </w:p>
          <w:p w14:paraId="196BF7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12是一个算不上太好，也算不上太坏的命运。这个房间是酒类储藏室，这里的温度很低，而且弥漫着浓郁的酒气，一个自称“酒保”的亡灵和数个幽魂魔法师侍从会与你们一战。</w:t>
            </w:r>
          </w:p>
        </w:tc>
        <w:tc>
          <w:tcPr>
            <w:tcW w:w="1922" w:type="dxa"/>
            <w:gridSpan w:val="2"/>
          </w:tcPr>
          <w:p w14:paraId="3383FC8A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十三——休憩之间 Room XIII——Have a rest</w:t>
            </w:r>
          </w:p>
          <w:p w14:paraId="2F8D3FF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是一个算不上太好，也算不上太坏的命运。这个房间中排列着八个卧室，你们可以在这里进行长休。当然，休息并不是完全安全的，一个恐怖的构装体可能会在夜间袭击你们。此外，在第五个房间中陷入梦乡，就能够洞见一些迷宫的真相。</w:t>
            </w:r>
          </w:p>
        </w:tc>
        <w:tc>
          <w:tcPr>
            <w:tcW w:w="1922" w:type="dxa"/>
          </w:tcPr>
          <w:p w14:paraId="59A92023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十四——泉之间 Room XIV——Spring water</w:t>
            </w:r>
          </w:p>
          <w:p w14:paraId="24E7F4FD"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14是一个算不上太好，也算不上太坏的命运。这里几乎是纯粹的补给房间，你可以在这里进行一次长休，且几乎可以不用担心任何敌人。除非，你惹怒了泉之圣女或她的侍女。这里有通往核心的传送门，你随时可以离开。</w:t>
            </w:r>
          </w:p>
        </w:tc>
      </w:tr>
      <w:tr w14:paraId="7973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gridSpan w:val="2"/>
          </w:tcPr>
          <w:p w14:paraId="2D81A85C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十五——斗技之间 Room XV——Colosseum</w:t>
            </w:r>
          </w:p>
          <w:p w14:paraId="59190B21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15是命运石中较好的命运。这里是一个斗兽场，你们必须派出一名队友与斗兽场中的野兽搏斗（与骨盅之间相同），每每获胜或失败，都会得到幽灵观众的赏赐（金币或稀有度不高于非普通的魔法物品）。在连续3次胜利后，通往下一个房间的道路就会显现。</w:t>
            </w:r>
          </w:p>
        </w:tc>
        <w:tc>
          <w:tcPr>
            <w:tcW w:w="2242" w:type="dxa"/>
            <w:gridSpan w:val="2"/>
          </w:tcPr>
          <w:p w14:paraId="0C703C45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十六——门之间 Room XVI——Door to anywhere</w:t>
            </w:r>
          </w:p>
          <w:p w14:paraId="547C0DD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16是命运石中较好的命运。这是一扇存放传送门的房间，你们可以从这里通往任何一个房间，当然，前提是你们通过守护传送门的幽魂魔法师。</w:t>
            </w:r>
          </w:p>
        </w:tc>
        <w:tc>
          <w:tcPr>
            <w:tcW w:w="2242" w:type="dxa"/>
            <w:gridSpan w:val="2"/>
          </w:tcPr>
          <w:p w14:paraId="3707BE43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十七——生育之间 RoomXVII——Giving birth</w:t>
            </w:r>
          </w:p>
          <w:p w14:paraId="1D9F205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17是命运石中较好的命运。这是一间巨大的产房，数个侍女在这里为迷宫中不断出生的新生儿接生，然而这些新生儿在诞生的瞬间就已经注定了其死亡，因为迷宫的主人不允许有新的希望出现在这座已经死亡的城市里。这里有一群死婴的亡灵会袭击你们。</w:t>
            </w:r>
          </w:p>
        </w:tc>
        <w:tc>
          <w:tcPr>
            <w:tcW w:w="2242" w:type="dxa"/>
            <w:gridSpan w:val="2"/>
          </w:tcPr>
          <w:p w14:paraId="4BAD5BB2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十八——笛之间 Room XVIII——Sound of a flute</w:t>
            </w:r>
          </w:p>
          <w:p w14:paraId="4AA95A9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18是命运石中较好的命运。笛声在这个房间中悠扬萦绕，这些笛声每轮开始前都会重置你们的先攻顺序，你们需要在这种条件下战胜一头独眼巨人。在成功后，这件魔法笛便可以归你们所有。</w:t>
            </w:r>
          </w:p>
        </w:tc>
        <w:tc>
          <w:tcPr>
            <w:tcW w:w="2243" w:type="dxa"/>
            <w:gridSpan w:val="2"/>
          </w:tcPr>
          <w:p w14:paraId="3BE1D041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十九——宝藏之间 RoomXIX——Treasures</w:t>
            </w:r>
          </w:p>
          <w:p w14:paraId="7D17DFF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是命运石中较好的命运。这里是一个堆积了无数金银财宝的房间，而一个独眼巨人则在这里守护这些财宝，你必须小心，因为这个独眼巨人除了自身的力量外，还装备了一身的魔法装备（恶意长刀、残暴野性、始祖翼龙徽），因此，审视你们自己的实力，然后决定如何获取到那些财宝吧。</w:t>
            </w:r>
          </w:p>
        </w:tc>
        <w:tc>
          <w:tcPr>
            <w:tcW w:w="2243" w:type="dxa"/>
            <w:gridSpan w:val="2"/>
          </w:tcPr>
          <w:p w14:paraId="632B7C9C"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二十——诚实之间 Room XX——To be honest</w:t>
            </w:r>
          </w:p>
          <w:p w14:paraId="6DE41C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20是命运石中最好的命运，你需要在这里回答地牢主人的三个问题：“你为何来到这里？”“你想从这里获得什么？”“你知道我吗？”。无论如何回答，通往核心的传送门都会在回答完毕后打开。</w:t>
            </w:r>
          </w:p>
        </w:tc>
      </w:tr>
      <w:tr w14:paraId="3264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4" w:type="dxa"/>
            <w:gridSpan w:val="12"/>
          </w:tcPr>
          <w:p w14:paraId="12C177DF"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核心层——Core</w:t>
            </w:r>
          </w:p>
          <w:p w14:paraId="05D5D3D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核心层中，你们需要面对整个地牢的主人和两个亲卫。他是一名强大的法师，但你们可以利用在地城中获得的道具试图与他一战。即使失败，他也并不会对你们赶尽杀绝，而是会将你们驱逐至地牢的大门前。如果你们没有触怒泉之圣女，那么她会在此战中帮助你们。</w:t>
            </w:r>
          </w:p>
          <w:p w14:paraId="459E78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胜利后，你们可以决定是否要终结这个地牢，亦或是成为地牢的新主人。若选择后者，你将会撤销你先前的职业等级，变为一个10级的法师。</w:t>
            </w:r>
          </w:p>
        </w:tc>
      </w:tr>
    </w:tbl>
    <w:p w14:paraId="2FA6574C">
      <w:pPr>
        <w:rPr>
          <w:rFonts w:hint="eastAsia"/>
          <w:lang w:val="en-US" w:eastAsia="zh-CN"/>
        </w:rPr>
      </w:pPr>
    </w:p>
    <w:p w14:paraId="20DA18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6BCE9C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附录A：敌人Appendix A:enemies</w:t>
      </w:r>
    </w:p>
    <w:p w14:paraId="1E296537">
      <w:pPr>
        <w:ind w:firstLine="420" w:firstLineChars="0"/>
        <w:rPr>
          <w:rFonts w:hint="eastAsia"/>
          <w:lang w:val="en-US" w:eastAsia="zh-CN"/>
        </w:rPr>
      </w:pPr>
    </w:p>
    <w:p w14:paraId="485095E4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幽魂魔法师Ghost Wizard</w:t>
      </w:r>
    </w:p>
    <w:p w14:paraId="5C3308C2">
      <w:pPr>
        <w:pStyle w:val="20"/>
        <w:widowControl/>
        <w:spacing w:before="48" w:beforeAutospacing="0" w:after="48" w:afterAutospacing="0"/>
        <w:ind w:left="420" w:leftChars="200" w:right="0"/>
      </w:pPr>
      <w:r>
        <w:rPr>
          <w:rFonts w:hint="eastAsia" w:ascii="Cambria" w:hAnsi="Cambria" w:eastAsia="宋体" w:cs="宋体"/>
          <w:lang w:eastAsia="zh-CN"/>
        </w:rPr>
        <w:t>中型不死生物，任意阵营</w:t>
      </w:r>
    </w:p>
    <w:p w14:paraId="4EB1836C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40153B3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15</w:t>
      </w:r>
    </w:p>
    <w:p w14:paraId="6A7F1D5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30（6d10）</w:t>
      </w:r>
    </w:p>
    <w:p w14:paraId="1D603B7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尺，飞行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尺（悬浮）</w:t>
      </w:r>
    </w:p>
    <w:p w14:paraId="683FC44E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39C5DDD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D4E327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2CB56B16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17F5328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伤害抗性：强酸，火焰，闪电，雷鸣，非魔法攻击的钝击、穿刺、</w:t>
      </w:r>
    </w:p>
    <w:p w14:paraId="48C63EC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挥砍</w:t>
      </w:r>
    </w:p>
    <w:p w14:paraId="2E1E4E2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伤害免疫：冷冻，黯蚀，毒素</w:t>
      </w:r>
    </w:p>
    <w:p w14:paraId="0DAE4A8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状态免疫：魅惑，力竭，恐慌，擒抱，麻痹，石化，中毒，倒地，</w:t>
      </w:r>
    </w:p>
    <w:p w14:paraId="14470B8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束缚</w:t>
      </w:r>
    </w:p>
    <w:p w14:paraId="564F263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</w:p>
    <w:p w14:paraId="623C479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通用语、精灵语</w:t>
      </w:r>
    </w:p>
    <w:p w14:paraId="4AECC98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1,100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0A389FC3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22811C5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以太视界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Ethereal Sight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幽魂在物质位面时可以看见身边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尺以太位面的景色，在以太位面时可以看见身边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尺内物质位面的景色。</w:t>
      </w:r>
    </w:p>
    <w:p w14:paraId="6AE60DA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天生施法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Innate Spellcasting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幽魂魔法师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天生施法的关键属性为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（法术豁免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DC 1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）。它天生可施展以下法术且不需要任何相应的材料成分：</w:t>
      </w:r>
    </w:p>
    <w:p w14:paraId="1185978C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随意：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亡者丧钟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，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魔法伎俩，电爪，冻寒之触</w:t>
      </w:r>
    </w:p>
    <w:p w14:paraId="0C322EF7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每项3/日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法师护甲，护盾术，云雾术</w:t>
      </w:r>
    </w:p>
    <w:p w14:paraId="3B23712D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每项2/日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迷踪步，人类定身术，黑暗术</w:t>
      </w:r>
    </w:p>
    <w:p w14:paraId="0ABA89E6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每项1/日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法术反制，加速术</w:t>
      </w:r>
    </w:p>
    <w:p w14:paraId="260429C0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580" w:leftChars="200" w:right="0" w:hanging="160" w:hangingChars="100"/>
        <w:contextualSpacing/>
        <w:jc w:val="left"/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</w:p>
    <w:p w14:paraId="2E94FFE8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 w:firstLine="420" w:firstLineChars="0"/>
        <w:jc w:val="left"/>
      </w:pP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虚体移动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Incorporeal Movement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幽魂可以如同穿过困难地形一样穿过其他生物和物件。如果它在自己的回合结束时仍处在物件内部则受到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1d10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）点力场伤害。</w:t>
      </w:r>
    </w:p>
    <w:p w14:paraId="2735E43D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54FD5301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吸魔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触击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Mana-absorbing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 xml:space="preserve"> Touch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14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d6+3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）点黯蚀伤害。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命中一个具有施法者时，目标生物需要进行一次DC15的魅力豁免，若失败，则幽魂魔法师骰1颗1d6，若1~3，则恢复1次法师护甲、护盾术或云雾术的使用次数；若4~5，则恢复1次迷踪步、人类定身术或黑暗术的使用次数；若6，则恢复1次法术反制或加速术的使用次数。</w:t>
      </w:r>
    </w:p>
    <w:p w14:paraId="6A2D4561">
      <w:pPr>
        <w:ind w:firstLine="420" w:firstLineChars="0"/>
        <w:rPr>
          <w:rFonts w:hint="default"/>
          <w:lang w:val="en-US" w:eastAsia="zh-CN"/>
        </w:rPr>
      </w:pPr>
    </w:p>
    <w:p w14:paraId="45F4FABA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幽魂魔法师侍从（矛）Ghost Wizard</w:t>
      </w:r>
      <w:r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’</w:t>
      </w: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s guard（Spear）</w:t>
      </w:r>
    </w:p>
    <w:p w14:paraId="60303A6D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中型不死生物，守序邪恶</w:t>
      </w:r>
    </w:p>
    <w:p w14:paraId="1AAA55E7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D0078D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环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甲）</w:t>
      </w:r>
    </w:p>
    <w:p w14:paraId="102CC868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d8+4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BCB3D2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31F8C078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04649A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C181D3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10（0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8DF6FE1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AAFF86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伤害易伤：钝击</w:t>
      </w:r>
    </w:p>
    <w:p w14:paraId="23F7F1E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伤害免疫：毒素</w:t>
      </w:r>
    </w:p>
    <w:p w14:paraId="1D3E129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状态免疫：力竭，中毒</w:t>
      </w:r>
    </w:p>
    <w:p w14:paraId="0C6F224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9</w:t>
      </w:r>
    </w:p>
    <w:p w14:paraId="72BA5F5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通用语，精灵语</w:t>
      </w:r>
    </w:p>
    <w:p w14:paraId="38943CE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274FFE0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55284559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亡者军势Military of dead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幽魂魔法师的侍从们是一只由充满怨恨的亡者组成的军队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当他们攻击的目标生物周围5尺之内有其同伴（即其他幽魂魔法师的侍从）时，这次攻击具有优势。</w:t>
      </w: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077E945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63A78B8F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穿刺Pierce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9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10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）点穿刺伤害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。若命中，则目标生物还需要进行一次DC13的体质豁免，若失败，则其下一回合开始时再次受到这次攻击所造成伤害的一半</w:t>
      </w:r>
    </w:p>
    <w:p w14:paraId="44453A5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穿刺Penetrate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近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9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10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）点穿刺伤害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。若命中，且目标生物的生命值低于50%，则这次攻击造成双倍的伤害。若未命中，则这次攻击将会露出极大的破绽，侍从身边5尺内的生物可以对其发动一次借机攻击。</w:t>
      </w:r>
    </w:p>
    <w:p w14:paraId="365328A2">
      <w:pPr>
        <w:ind w:firstLine="420" w:firstLineChars="0"/>
        <w:rPr>
          <w:rFonts w:hint="default"/>
          <w:lang w:val="en-US" w:eastAsia="zh-CN"/>
        </w:rPr>
      </w:pPr>
    </w:p>
    <w:p w14:paraId="2AB769B6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幽魂魔法师侍从（剑盾）Ghost Wizard</w:t>
      </w:r>
      <w:r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’</w:t>
      </w: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s guard（Sword&amp;shield）</w:t>
      </w:r>
    </w:p>
    <w:p w14:paraId="333227BF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中型不死生物，守序邪恶</w:t>
      </w:r>
    </w:p>
    <w:p w14:paraId="5EE23D7F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3E1A06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环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甲）</w:t>
      </w:r>
    </w:p>
    <w:p w14:paraId="1E5ADDC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d8+4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BE2721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791CBD31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88D2D5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E8CD47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10（0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D2AFFF0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D9C9E6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伤害易伤：钝击</w:t>
      </w:r>
    </w:p>
    <w:p w14:paraId="18C16F6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伤害免疫：毒素</w:t>
      </w:r>
    </w:p>
    <w:p w14:paraId="077EEB7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状态免疫：力竭，中毒</w:t>
      </w:r>
    </w:p>
    <w:p w14:paraId="052879A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9</w:t>
      </w:r>
    </w:p>
    <w:p w14:paraId="0679F45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通用语，精灵语</w:t>
      </w:r>
    </w:p>
    <w:p w14:paraId="0462E0A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0E79D17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479E3650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亡者军势Military of dead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幽魂魔法师的侍从们是一只由充满怨恨的亡者组成的军队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当他们攻击的目标生物周围5尺之内有其同伴（即其他幽魂魔法师的侍从）时，这次攻击具有优势。</w:t>
      </w: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89C97FA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4486EB08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劈砍Slash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8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挥砍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。若命中，则侍从可以立刻接上一次盾击，这次盾击的命中具有+2的加值。</w:t>
      </w:r>
    </w:p>
    <w:p w14:paraId="5A86200D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盾击Shield Bash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近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4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钝击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。若命中，且则目标生物需要进行一次DC12的体质豁免，若失败，则直到其下一回合开始前陷入失能状态。</w:t>
      </w:r>
    </w:p>
    <w:p w14:paraId="5B8B68DE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32CA29FF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幽魂魔法师侍从（弓）Ghost Wizard</w:t>
      </w:r>
      <w:r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’</w:t>
      </w: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s guard（Long bow）</w:t>
      </w:r>
    </w:p>
    <w:p w14:paraId="70B85C85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中型不死生物，守序邪恶</w:t>
      </w:r>
    </w:p>
    <w:p w14:paraId="555BC174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62A6A9C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环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甲）</w:t>
      </w:r>
    </w:p>
    <w:p w14:paraId="7BC0468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d8+4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6E9DE21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43D95F54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1CFEE49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FCDA2F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10（0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797439C5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B378FF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伤害易伤：钝击</w:t>
      </w:r>
    </w:p>
    <w:p w14:paraId="30ECF8F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伤害免疫：毒素</w:t>
      </w:r>
    </w:p>
    <w:p w14:paraId="2AD838D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状态免疫：力竭，中毒</w:t>
      </w:r>
    </w:p>
    <w:p w14:paraId="7405B58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9</w:t>
      </w:r>
    </w:p>
    <w:p w14:paraId="246ACA2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通用语，精灵语</w:t>
      </w:r>
    </w:p>
    <w:p w14:paraId="1D31127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F358609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127E67B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亡者军势Military of dead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幽魂魔法师的侍从们是一只由充满怨恨的亡者组成的军队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当他们攻击的目标生物周围5尺之内有其同伴（即其他幽魂魔法师的侍从）时，这次攻击具有优势。</w:t>
      </w: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16C487E4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4FD2507D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射击Shoot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远程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射程150/600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8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穿刺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</w:p>
    <w:p w14:paraId="3BA8D21F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附赠动作</w:t>
      </w:r>
    </w:p>
    <w:p w14:paraId="1D268E73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火焰箭矢Fire arrow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  <w:t>侍从用灵魂中的怨念点燃起来阴毒的火焰，使得下一次攻击具有额外加成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。若命中，则对目标造成额外的3（1d6）点火焰伤害和3（1d6）点黯蚀伤害。</w:t>
      </w:r>
    </w:p>
    <w:p w14:paraId="5D19C9FC">
      <w:pPr>
        <w:ind w:firstLine="420" w:firstLineChars="0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寒气箭矢Frost arrow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i w:val="0"/>
          <w:iCs/>
          <w:color w:val="000000"/>
          <w:kern w:val="0"/>
          <w:sz w:val="16"/>
          <w:szCs w:val="24"/>
          <w:lang w:val="en-US" w:eastAsia="zh-CN" w:bidi="ar"/>
        </w:rPr>
        <w:t>侍从用灵魂中的怨念凝聚成刺骨的冰霜，使得下一次攻击具有额外加成。若命中，则目标生物直到其下一回合结束前移动速度减半。</w:t>
      </w:r>
    </w:p>
    <w:p w14:paraId="5561EED3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1174F738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奉圣侍女Goddess</w:t>
      </w:r>
      <w:r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’</w:t>
      </w: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s maid</w:t>
      </w:r>
    </w:p>
    <w:p w14:paraId="4C8D6DFF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/>
          <w:lang w:val="en-US"/>
        </w:rPr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中型类人生物，守序中立</w:t>
      </w:r>
    </w:p>
    <w:p w14:paraId="19BA9C9D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20BE143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</w:p>
    <w:p w14:paraId="574A737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4d8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6C7BDF0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58DED659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A1DE9C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5BE02C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10（0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96040BD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2C1A937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伤害易伤：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黯蚀</w:t>
      </w:r>
    </w:p>
    <w:p w14:paraId="1986055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伤害免疫：毒素</w:t>
      </w:r>
    </w:p>
    <w:p w14:paraId="552D089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状态免疫：力竭，中毒</w:t>
      </w:r>
    </w:p>
    <w:p w14:paraId="67D427F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9</w:t>
      </w:r>
    </w:p>
    <w:p w14:paraId="4E9D6CA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通用语，精灵语</w:t>
      </w:r>
    </w:p>
    <w:p w14:paraId="58E5C29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1/4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50 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6C41E68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275A7A42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/>
          <w:lang w:val="en-US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慈悲告解Confess Mercifully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泉之圣女的侍女们在死亡时将会从身体中流溢出泉之圣女的眼泪，这些眼泪会对其周围10尺内的生物造成9（3d6）点心灵伤害，若受影响的生物是不死生物，则伤害翻倍。</w:t>
      </w:r>
    </w:p>
    <w:p w14:paraId="0CDE1AF4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7047E61E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祈祷Pray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泉之圣女的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侍女们不会对攻击有任何反抗，相反，她们会不断祈祷，这些祈祷将会增幅她们死亡时告解的威力，每次执行该动作，*慈悲告解*的伤害增加2d6。</w:t>
      </w:r>
    </w:p>
    <w:p w14:paraId="1A324942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5CC14FB2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生而不为人Stillbirth</w:t>
      </w:r>
    </w:p>
    <w:p w14:paraId="165E580A">
      <w:pPr>
        <w:pStyle w:val="20"/>
        <w:widowControl/>
        <w:spacing w:before="48" w:beforeAutospacing="0" w:after="48" w:afterAutospacing="0"/>
        <w:ind w:left="420" w:leftChars="200" w:right="0"/>
        <w:rPr>
          <w:rFonts w:hint="default"/>
          <w:lang w:val="en-US"/>
        </w:rPr>
      </w:pPr>
      <w:r>
        <w:rPr>
          <w:rFonts w:hint="eastAsia" w:cs="宋体"/>
          <w:lang w:val="en-US" w:eastAsia="zh-CN"/>
        </w:rPr>
        <w:t>小</w:t>
      </w:r>
      <w:r>
        <w:rPr>
          <w:rFonts w:hint="eastAsia" w:ascii="Cambria" w:hAnsi="Cambria" w:eastAsia="宋体" w:cs="宋体"/>
          <w:lang w:eastAsia="zh-CN"/>
        </w:rPr>
        <w:t>型不死生物，</w:t>
      </w:r>
      <w:r>
        <w:rPr>
          <w:rFonts w:hint="eastAsia" w:cs="宋体"/>
          <w:lang w:val="en-US" w:eastAsia="zh-CN"/>
        </w:rPr>
        <w:t>混乱邪恶</w:t>
      </w:r>
    </w:p>
    <w:p w14:paraId="44733F1E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2E09DBA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13</w:t>
      </w:r>
    </w:p>
    <w:p w14:paraId="3839987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15（3d10）</w:t>
      </w:r>
    </w:p>
    <w:p w14:paraId="2D4E8F1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尺，飞行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尺（悬浮）</w:t>
      </w:r>
    </w:p>
    <w:p w14:paraId="464EF5FC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524ED0D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742EF3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A7B6B7B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44CA15E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伤害抗性：强酸，火焰，闪电，雷鸣，非魔法攻击的钝击、穿刺、</w:t>
      </w:r>
    </w:p>
    <w:p w14:paraId="018C6AD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挥砍</w:t>
      </w:r>
    </w:p>
    <w:p w14:paraId="5A6CDB8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伤害免疫：冷冻，黯蚀，毒素</w:t>
      </w:r>
    </w:p>
    <w:p w14:paraId="696FF8F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状态免疫：魅惑，力竭，恐慌，擒抱，麻痹，石化，中毒，倒地，</w:t>
      </w:r>
    </w:p>
    <w:p w14:paraId="52E05CD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束缚</w:t>
      </w:r>
    </w:p>
    <w:p w14:paraId="5F47346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</w:p>
    <w:p w14:paraId="2524794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通用语、精灵语</w:t>
      </w:r>
    </w:p>
    <w:p w14:paraId="5F0568D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1/8（50 xp）</w:t>
      </w:r>
    </w:p>
    <w:p w14:paraId="15B74700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0581E4F6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以太视界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Ethereal Sight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幽魂在物质位面时可以看见身边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尺以太位面的景色，在以太位面时可以看见身边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尺内物质位面的景色。</w:t>
      </w:r>
    </w:p>
    <w:p w14:paraId="2DDB1DF7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 w:firstLine="803" w:firstLineChars="500"/>
        <w:jc w:val="left"/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虚体移动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Incorporeal Movement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幽魂可以如同穿过困难地形一样穿过其他生物和物件。如果它在自己的回合结束时仍处在物件内部则受到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1d10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）点力场伤害。</w:t>
      </w:r>
    </w:p>
    <w:p w14:paraId="42C6B34F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 w:firstLine="803" w:firstLineChars="500"/>
        <w:jc w:val="left"/>
        <w:rPr>
          <w:rFonts w:hint="default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无尽嫉妒Endless envy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生而不为人对未处于任何状态中的生物发动攻击检定时具有优势。</w:t>
      </w:r>
    </w:p>
    <w:p w14:paraId="509399C2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1E3B8344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 w:firstLine="420" w:firstLineChars="0"/>
        <w:jc w:val="left"/>
        <w:rPr>
          <w:rFonts w:hint="default"/>
          <w:lang w:val="en-US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撕咬Bite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1d6+2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）点黯蚀伤害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。攻击具有优势时，在命中时额外造成2d6点黯蚀伤害。</w:t>
      </w:r>
    </w:p>
    <w:p w14:paraId="1DED99FA">
      <w:pPr>
        <w:ind w:firstLine="420" w:firstLineChars="0"/>
        <w:rPr>
          <w:rFonts w:hint="default"/>
          <w:lang w:val="en-US" w:eastAsia="zh-CN"/>
        </w:rPr>
      </w:pPr>
    </w:p>
    <w:p w14:paraId="79FADB55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泉之圣女Goddess of spring water</w:t>
      </w:r>
    </w:p>
    <w:p w14:paraId="7E36610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/>
          <w:lang w:val="en-US"/>
        </w:rPr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中型不死生物，守序善良</w:t>
      </w:r>
    </w:p>
    <w:p w14:paraId="46F4F5B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7A40A9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</w:p>
    <w:p w14:paraId="7576B1D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120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22d8+32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D0BA50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飞行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4BB12501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43CFBDC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039C94F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12（+1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128EA44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5C0CAF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伤害抗性：强酸，火焰，闪电，雷鸣，非魔法攻击的钝击、穿刺、</w:t>
      </w:r>
    </w:p>
    <w:p w14:paraId="03E1BF28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挥砍</w:t>
      </w:r>
    </w:p>
    <w:p w14:paraId="23E04D1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伤害免疫：冷冻，黯蚀，毒素</w:t>
      </w:r>
    </w:p>
    <w:p w14:paraId="68D4306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状态免疫：魅惑，力竭，恐慌，擒抱，麻痹，石化，中毒，倒地，</w:t>
      </w:r>
    </w:p>
    <w:p w14:paraId="015E9B0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束缚</w:t>
      </w:r>
    </w:p>
    <w:p w14:paraId="5CA550E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</w:p>
    <w:p w14:paraId="4B37493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通用语、精灵语</w:t>
      </w:r>
    </w:p>
    <w:p w14:paraId="683D556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6000 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0139196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0B49DC03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right="0" w:firstLine="420" w:firstLineChars="0"/>
        <w:jc w:val="both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强大亡灵Great Undead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强大的亡灵生物们受到迷宫的增幅，它们每回合具有2个动作和2个附赠动作。</w:t>
      </w:r>
    </w:p>
    <w:p w14:paraId="3E234F6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right="0" w:firstLine="420" w:firstLineChars="0"/>
        <w:jc w:val="both"/>
        <w:rPr>
          <w:rFonts w:hint="default"/>
          <w:lang w:val="en-US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生前回忆Memory before death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泉之圣女会对生前的回忆保持热情。每回合一次，PC可以花费1个动作与她聊起她生前的往事，迫使其用1个动作与你对谈。</w:t>
      </w:r>
    </w:p>
    <w:p w14:paraId="5FE239BA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2005C4CB">
      <w:pPr>
        <w:ind w:firstLine="420" w:firstLineChars="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祈祷Pray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泉之圣女为其周围半径30尺球状范围内的所有生物祈祷，为它们恢复20（4d10）点生命值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。若受效应影响的生物曾经伤害了泉之圣女或她的侍女，则不恢复生命值而是受到等量的心灵伤害。</w:t>
      </w:r>
    </w:p>
    <w:p w14:paraId="2492399E">
      <w:pPr>
        <w:ind w:firstLine="643" w:firstLineChars="40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安抚Pacify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泉之圣女将其周围5尺内的一个生物拥入怀中，迫使其进行一次DC16的感知豁免，若失败，则该生物进入梦乡、陷入昏迷状态，直到其下一回合结束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。在这段过程中，目标生物无法被选为任何行动的目标，并恢复18（3d12）点生命值。</w:t>
      </w:r>
    </w:p>
    <w:p w14:paraId="70EE7BEE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附赠动作</w:t>
      </w:r>
    </w:p>
    <w:p w14:paraId="69F3F305">
      <w:pPr>
        <w:ind w:firstLine="643" w:firstLineChars="400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感染Infect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  <w:t>泉之圣女将情绪传递给其周围60尺内的一个生物，迫使其进行一次DC13的感知豁免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。若失败，则该生物会因为沉浸在悲伤、凄苦和纠结的情绪中而陷入失能状态，直到其下一回合结束。</w:t>
      </w:r>
    </w:p>
    <w:p w14:paraId="5C0931F0">
      <w:pPr>
        <w:ind w:firstLine="643" w:firstLineChars="400"/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哭嚎Cry and howl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泉之圣女发出凄厉的哭声，迫使其周围60尺内能听见她声音的生物进行一次魅力豁免，若失败，则陷入沉默状态，直到泉之圣女的下一回合开始。</w:t>
      </w:r>
    </w:p>
    <w:p w14:paraId="17ED2EA1">
      <w:pPr>
        <w:ind w:firstLine="640" w:firstLineChars="400"/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</w:pPr>
    </w:p>
    <w:p w14:paraId="40D0F6E5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魔镜Magic mirror</w:t>
      </w:r>
    </w:p>
    <w:p w14:paraId="2843E6E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/>
          <w:lang w:val="en-US"/>
        </w:rPr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中型构装生物，绝对中立</w:t>
      </w:r>
    </w:p>
    <w:p w14:paraId="185F09B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B7558A8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</w:p>
    <w:p w14:paraId="06D4E3D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8d8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4AF2C1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飞行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068EF36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18A16C6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BA2E9E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21F8A01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2C4BDB3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伤害免疫：毒素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，光耀</w:t>
      </w:r>
    </w:p>
    <w:p w14:paraId="07B1299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状态免疫：魅惑，力竭，恐慌，麻痹，中毒，昏迷</w:t>
      </w:r>
    </w:p>
    <w:p w14:paraId="1DC6C46F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</w:p>
    <w:p w14:paraId="58C151B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语言：懂其创造者所掌握的语言但不能说</w:t>
      </w:r>
    </w:p>
    <w:p w14:paraId="7F87F4C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200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73A4B1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82D633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反弹魔法Rebound spells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魔镜会反弹低于3环的法术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当魔镜处于施法者和法术目标生物（或位置）之间的连线上时，若这个法术使用的环位低于3环，则这个法术的目标将会被更改为施法者自身。</w:t>
      </w:r>
    </w:p>
    <w:p w14:paraId="06C2B039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17EDDE90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独眼巨人Cyclops</w:t>
      </w:r>
    </w:p>
    <w:p w14:paraId="016F85CC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  <w:rPr>
          <w:rFonts w:hint="default"/>
          <w:lang w:val="en-US"/>
        </w:rPr>
      </w:pPr>
      <w:r>
        <w:rPr>
          <w:rFonts w:hint="eastAsia" w:ascii="Cambria" w:hAnsi="Cambria" w:eastAsia="宋体" w:cs="宋体"/>
          <w:i/>
          <w:iCs w:val="0"/>
          <w:kern w:val="2"/>
          <w:sz w:val="16"/>
          <w:szCs w:val="21"/>
          <w:lang w:val="en-US" w:eastAsia="zh-CN" w:bidi="ar"/>
        </w:rPr>
        <w:t>大型巨人，混乱邪恶</w:t>
      </w:r>
    </w:p>
    <w:p w14:paraId="187A53E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20F1A2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2（天生护甲）</w:t>
      </w:r>
    </w:p>
    <w:p w14:paraId="0FDD324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10d10+30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F09743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</w:t>
      </w:r>
    </w:p>
    <w:p w14:paraId="2EF39083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4DCC29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62C7D04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006A56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B22CF7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技能：察觉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+4</w:t>
      </w:r>
    </w:p>
    <w:p w14:paraId="0F217B2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</w:p>
    <w:p w14:paraId="2B8F217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通用语，精灵语</w:t>
      </w:r>
    </w:p>
    <w:p w14:paraId="0112B1D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1,100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055BCD34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08B4F949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明显弱点Obvious weakness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独眼巨人的弱点非常明显，且低下的智力使得它不那么注重保护自己。当你的攻击检定的D20骰出18~20之间的数值时，你造成重击。被重击时，独眼巨人陷入失能状态，直到其下一回合开始。</w:t>
      </w:r>
    </w:p>
    <w:p w14:paraId="16883A3F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right="0"/>
        <w:jc w:val="both"/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</w:pPr>
    </w:p>
    <w:p w14:paraId="34AB4AE0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09026652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多重攻击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Multiattack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独眼巨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人发动两次巨棒攻击。</w:t>
      </w:r>
    </w:p>
    <w:p w14:paraId="4C051651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巨棒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Greatclub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3d8+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）点钝击伤害。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面对这次攻击时，目标生物可以选择消耗反应以一次DC14的敏捷豁免试图躲开这次攻击，若失败，正常受到伤害并被击倒在地。</w:t>
      </w:r>
    </w:p>
    <w:p w14:paraId="49987990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3A035260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  <w:rPr>
          <w:rStyle w:val="12"/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刽子手Executioner</w:t>
      </w:r>
    </w:p>
    <w:p w14:paraId="34E40223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</w:pPr>
      <w:r>
        <w:rPr>
          <w:rFonts w:hint="eastAsia" w:ascii="宋体" w:hAnsi="宋体" w:eastAsia="宋体" w:cs="宋体"/>
          <w:i/>
          <w:iCs/>
          <w:kern w:val="0"/>
          <w:sz w:val="16"/>
          <w:szCs w:val="16"/>
          <w:lang w:val="en-US" w:eastAsia="zh-CN" w:bidi="ar"/>
        </w:rPr>
        <w:t>中型构装生物，绝对中立</w:t>
      </w:r>
    </w:p>
    <w:p w14:paraId="1E5312D8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D90305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18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（天生护甲）</w:t>
      </w:r>
    </w:p>
    <w:p w14:paraId="5C4DB603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33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6d8+6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6604DC87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</w:t>
      </w:r>
    </w:p>
    <w:p w14:paraId="5D4B65B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5AEF3B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+1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BB60D4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-5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-4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-5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42A02A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3C9104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伤害免疫：毒素，心灵</w:t>
      </w:r>
    </w:p>
    <w:p w14:paraId="3E9598B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状态免疫：目盲，魅惑，耳聋，恐慌，力竭，麻痹，石化，中毒</w:t>
      </w:r>
    </w:p>
    <w:p w14:paraId="4B00AB4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感官：盲视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9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尺（该范围外视为目盲），被动察觉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6</w:t>
      </w:r>
    </w:p>
    <w:p w14:paraId="57F33754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—</w:t>
      </w:r>
    </w:p>
    <w:p w14:paraId="31EFF75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9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00 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5F7BDD5E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420" w:leftChars="200" w:right="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4581911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反魔法易感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Antimagic Susceptibility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该生物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在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反魔法力场</w:t>
      </w:r>
      <w:r>
        <w:rPr>
          <w:rFonts w:hint="default" w:ascii="Calibri" w:hAnsi="Calibri" w:eastAsia="STHeiti light" w:cs="宋体"/>
          <w:i/>
          <w:iCs w:val="0"/>
          <w:color w:val="000000"/>
          <w:kern w:val="0"/>
          <w:sz w:val="16"/>
          <w:szCs w:val="16"/>
          <w:lang w:val="en-US" w:eastAsia="zh-CN" w:bidi="ar"/>
        </w:rPr>
        <w:t>antimagic field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的效应范围内陷入失能，如果被指定为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解除魔法</w:t>
      </w:r>
      <w:r>
        <w:rPr>
          <w:rFonts w:hint="default" w:ascii="Calibri" w:hAnsi="Calibri" w:eastAsia="STHeiti light" w:cs="宋体"/>
          <w:i/>
          <w:iCs w:val="0"/>
          <w:color w:val="000000"/>
          <w:kern w:val="0"/>
          <w:sz w:val="16"/>
          <w:szCs w:val="16"/>
          <w:lang w:val="en-US" w:eastAsia="zh-CN" w:bidi="ar"/>
        </w:rPr>
        <w:t>dispel magic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的目标，则其必须进行一次对抗该法术豁免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DC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的体质豁免，豁免失败则陷入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分钟的昏迷状态。</w:t>
      </w:r>
    </w:p>
    <w:p w14:paraId="504E59BD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不死Deathless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刽子手不会真正死亡，它们会在死亡时化为一堆正常的盔甲，但在1天后恢复成怪物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若在恢复时其化作的铠甲正在被着装，则立刻脱离着装者并同时吸取着装者一半的生命值，作为临时生命值。</w:t>
      </w:r>
    </w:p>
    <w:p w14:paraId="23FAABFC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欺凌弱小Lion among sheep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刽子手对处于失能状态的生物发动攻击时，获得如同*预备行刑*的好处。</w:t>
      </w:r>
    </w:p>
    <w:p w14:paraId="17051083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24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动作</w:t>
      </w:r>
    </w:p>
    <w:p w14:paraId="7EB032AF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多重攻击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Multiattack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刽子手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发动两次近战攻击。</w:t>
      </w:r>
    </w:p>
    <w:p w14:paraId="7166A3C9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屠刀Execution sword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16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3d10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挥砍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伤害。</w:t>
      </w:r>
    </w:p>
    <w:p w14:paraId="0036BD18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附赠动作</w:t>
      </w:r>
    </w:p>
    <w:p w14:paraId="2E48E283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 w:firstLine="643" w:firstLineChars="400"/>
        <w:jc w:val="left"/>
        <w:rPr>
          <w:rFonts w:hint="eastAsia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预备行刑Prepare for execution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  <w:t>刽子手为下一次攻击作准备，直到发动下一次攻击前，它不可以再移动。作为代偿，它的下一次攻击具有优势，且在攻击检定骰出18~20时算作重击。</w:t>
      </w:r>
    </w:p>
    <w:p w14:paraId="26A5E9CF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/>
        <w:jc w:val="left"/>
        <w:rPr>
          <w:rFonts w:hint="default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</w:pPr>
    </w:p>
    <w:p w14:paraId="2506CF94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  <w:rPr>
          <w:rStyle w:val="12"/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亲卫Champion</w:t>
      </w:r>
    </w:p>
    <w:p w14:paraId="1FB05659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</w:pPr>
      <w:r>
        <w:rPr>
          <w:rFonts w:hint="eastAsia" w:ascii="宋体" w:hAnsi="宋体" w:eastAsia="宋体" w:cs="宋体"/>
          <w:i/>
          <w:iCs/>
          <w:kern w:val="0"/>
          <w:sz w:val="16"/>
          <w:szCs w:val="16"/>
          <w:lang w:val="en-US" w:eastAsia="zh-CN" w:bidi="ar"/>
        </w:rPr>
        <w:t>中型不死生物，守序邪恶</w:t>
      </w:r>
    </w:p>
    <w:p w14:paraId="1E48496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16E6BAF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（板甲，盾牌）</w:t>
      </w:r>
    </w:p>
    <w:p w14:paraId="4DA73C3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61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9d8+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25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4BFA60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</w:t>
      </w:r>
    </w:p>
    <w:p w14:paraId="0DFE5B08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5FF423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+5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+5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br w:type="textWrapping"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16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18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C75811D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292FAFF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伤害免疫：黯蚀，毒素</w:t>
      </w:r>
    </w:p>
    <w:p w14:paraId="27CD088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状态免疫：力竭，恐慌，中毒</w:t>
      </w:r>
    </w:p>
    <w:p w14:paraId="34F3DF0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</w:p>
    <w:p w14:paraId="790045C8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精灵语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，通用语</w:t>
      </w:r>
    </w:p>
    <w:p w14:paraId="335C474D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000 XP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0CA59273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789AAFC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魔法抗性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Magic Resistance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亲卫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为抵抗法术和其它魔法效应而作的豁免检定具有优势。</w:t>
      </w:r>
    </w:p>
    <w:p w14:paraId="1C4579B6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不死统帅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Marshal Undead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若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亲卫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未陷入失能，则其自身与周边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尺内其指定的不死生物，抵抗驱散不死生物的特性时，所进行的豁免检定具有优势。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br w:type="textWrapping"/>
      </w:r>
    </w:p>
    <w:p w14:paraId="5FC29817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动作</w:t>
      </w:r>
    </w:p>
    <w:p w14:paraId="5518B9E6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多重攻击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Multiattack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亲卫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发动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两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次长剑攻击。</w:t>
      </w:r>
    </w:p>
    <w:p w14:paraId="71877B6D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长剑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Longsword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9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1d8+5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）点挥砍伤害，或双手使用时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1d10+5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）点挥砍伤害，外加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8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2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d8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）点黯蚀伤害。</w:t>
      </w:r>
    </w:p>
    <w:p w14:paraId="33AEDFF0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反应</w:t>
      </w:r>
    </w:p>
    <w:p w14:paraId="5D531441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格挡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Parry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亲卫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在被一次近战攻击命中时，其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AC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加上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。此时该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亲卫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必须能看见攻击者，且有在持用一把近战武器。</w:t>
      </w:r>
    </w:p>
    <w:p w14:paraId="67F047E1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/>
        <w:jc w:val="left"/>
        <w:rPr>
          <w:rFonts w:hint="default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</w:pPr>
    </w:p>
    <w:p w14:paraId="63098FE3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  <w:rPr>
          <w:rStyle w:val="12"/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“酒保”Bartender</w:t>
      </w:r>
    </w:p>
    <w:p w14:paraId="685D8037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</w:pPr>
      <w:r>
        <w:rPr>
          <w:rFonts w:hint="eastAsia" w:ascii="宋体" w:hAnsi="宋体" w:eastAsia="宋体" w:cs="宋体"/>
          <w:i/>
          <w:iCs/>
          <w:kern w:val="0"/>
          <w:sz w:val="16"/>
          <w:szCs w:val="16"/>
          <w:lang w:val="en-US" w:eastAsia="zh-CN" w:bidi="ar"/>
        </w:rPr>
        <w:t>中型不死生物，守序邪恶</w:t>
      </w:r>
    </w:p>
    <w:p w14:paraId="35A68FEA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410A42F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天生护甲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4AC819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78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8d12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21AE4E1F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</w:t>
      </w:r>
    </w:p>
    <w:p w14:paraId="65978529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4F8D3D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18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9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-1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+5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br w:type="textWrapping"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12FE978D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35CF78AB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状态免疫：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失能</w:t>
      </w:r>
    </w:p>
    <w:p w14:paraId="7F4C7E7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</w:p>
    <w:p w14:paraId="38C27B3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精灵语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，通用语</w:t>
      </w:r>
    </w:p>
    <w:p w14:paraId="4FF115D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000 XP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EDBD06F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72D78EE9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逼人醉气Alcohol fumes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“酒保”具有一个令人迷醉的酒气光环。在其周围60尺内的非不死生物在进行豁免检定时具有-2的减值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不死生物在“酒保”恢复生命值时恢复等于其恢复量一半的生命值。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br w:type="textWrapping"/>
      </w:r>
    </w:p>
    <w:p w14:paraId="580C9A5F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动作</w:t>
      </w:r>
    </w:p>
    <w:p w14:paraId="2215C13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开怀畅饮Quaff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“酒保”大口饮酒，骰一个1d6以决定效果：</w:t>
      </w:r>
    </w:p>
    <w:p w14:paraId="011B6D4F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1：“酒保”恢复3d6点生命值，陷入失能状态，直到其下一回合开始。</w:t>
      </w:r>
    </w:p>
    <w:p w14:paraId="0D47442E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2~3：“酒保”恢复5d6点生命值。</w:t>
      </w:r>
    </w:p>
    <w:p w14:paraId="6E241626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4~5：“酒保”恢复3d6点生命值，同时获得3d6点临时生命值。</w:t>
      </w:r>
    </w:p>
    <w:p w14:paraId="5E48C3BD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6：“酒保”恢复3d6点生命值，同时再进行一次*开怀畅饮*动作。</w:t>
      </w:r>
    </w:p>
    <w:p w14:paraId="28A48DD9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6769B9A0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  <w:rPr>
          <w:rStyle w:val="12"/>
          <w:rFonts w:hint="default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法官Judge</w:t>
      </w:r>
    </w:p>
    <w:p w14:paraId="6E2563DB"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200" w:right="0"/>
        <w:jc w:val="left"/>
      </w:pPr>
      <w:r>
        <w:rPr>
          <w:rFonts w:hint="eastAsia" w:ascii="宋体" w:hAnsi="宋体" w:eastAsia="宋体" w:cs="宋体"/>
          <w:i/>
          <w:iCs/>
          <w:kern w:val="0"/>
          <w:sz w:val="16"/>
          <w:szCs w:val="16"/>
          <w:lang w:val="en-US" w:eastAsia="zh-CN" w:bidi="ar"/>
        </w:rPr>
        <w:t>中型不死生物，守序邪恶</w:t>
      </w:r>
    </w:p>
    <w:p w14:paraId="553EAF1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5AE1E45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天生护甲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33B85262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72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6d12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36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304F1FE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飞行4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</w:t>
      </w:r>
    </w:p>
    <w:p w14:paraId="50D79EC3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6F72967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+2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br w:type="textWrapping"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+1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18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4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789F743B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1D701E6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13</w:t>
      </w:r>
    </w:p>
    <w:p w14:paraId="3B45B15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精灵语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，通用语</w:t>
      </w:r>
    </w:p>
    <w:p w14:paraId="3C0EBAF8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default" w:ascii="Calibri" w:hAnsi="Calibri" w:eastAsia="华文黑体" w:cs="宋体"/>
          <w:b/>
          <w:bCs/>
          <w:color w:val="800000"/>
          <w:kern w:val="0"/>
          <w:sz w:val="16"/>
          <w:szCs w:val="24"/>
          <w:lang w:val="en-US" w:eastAsia="zh-CN" w:bidi="ar"/>
        </w:rPr>
        <w:t>000 XP</w:t>
      </w:r>
      <w:r>
        <w:rPr>
          <w:rFonts w:hint="eastAsia" w:ascii="Calibri" w:hAnsi="Calibri" w:eastAsia="宋体" w:cs="宋体"/>
          <w:b/>
          <w:bCs/>
          <w:color w:val="800000"/>
          <w:kern w:val="0"/>
          <w:sz w:val="16"/>
          <w:szCs w:val="24"/>
          <w:lang w:val="en-US" w:eastAsia="zh-CN" w:bidi="ar"/>
        </w:rPr>
        <w:t>）</w:t>
      </w:r>
    </w:p>
    <w:p w14:paraId="4108BEB7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left="760" w:leftChars="200" w:right="0" w:hanging="340"/>
        <w:jc w:val="both"/>
      </w:pPr>
      <w:r>
        <w:rPr>
          <w:rFonts w:hint="default" w:ascii="Cambria" w:hAnsi="Cambria" w:eastAsia="宋体" w:cs="Arial"/>
          <w:b/>
          <w:bCs w:val="0"/>
          <w:color w:val="632423"/>
          <w:kern w:val="2"/>
          <w:sz w:val="21"/>
          <w:szCs w:val="21"/>
          <w:lang w:val="en-US" w:eastAsia="zh-CN" w:bidi="ar"/>
        </w:rPr>
        <w:t> </w:t>
      </w:r>
    </w:p>
    <w:p w14:paraId="0B00D318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法律化身Embodiment of law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每回合开始时，法官会净化其自身的负面状态，向自己施加一次等同于*次级复原术*的效应。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br w:type="textWrapping"/>
      </w:r>
    </w:p>
    <w:p w14:paraId="263CD350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动作</w:t>
      </w:r>
    </w:p>
    <w:p w14:paraId="653BEEBA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评判Judge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法官向120尺内的至多3个可见生物进行一次评判，向其施加等于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ab/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对方在这次进入地牢的过程中击杀的地牢生物数量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ab/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的犯罪层数。</w:t>
      </w:r>
    </w:p>
    <w:p w14:paraId="2BC3D43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终审final judgement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法官向120尺内的一个可见生物进行一次终审，清空其身上的犯罪层数。每5层犯罪层数会使得目标生物获得1级力竭。</w:t>
      </w:r>
    </w:p>
    <w:p w14:paraId="1F23C5DC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787A6137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6"/>
          <w:lang w:val="en-US" w:eastAsia="zh-CN" w:bidi="ar"/>
        </w:rPr>
        <w:t>地牢之主Dungeon Master</w:t>
      </w:r>
    </w:p>
    <w:p w14:paraId="76F0EA91">
      <w:pPr>
        <w:pStyle w:val="20"/>
        <w:widowControl/>
        <w:spacing w:before="48" w:beforeAutospacing="0" w:after="48" w:afterAutospacing="0"/>
        <w:ind w:left="420" w:leftChars="200" w:right="0"/>
        <w:rPr>
          <w:rFonts w:hint="default"/>
          <w:lang w:val="en-US"/>
        </w:rPr>
      </w:pPr>
      <w:r>
        <w:rPr>
          <w:rFonts w:hint="eastAsia" w:cs="宋体"/>
          <w:lang w:val="en-US" w:eastAsia="zh-CN"/>
        </w:rPr>
        <w:t>大</w:t>
      </w:r>
      <w:r>
        <w:rPr>
          <w:rFonts w:hint="eastAsia" w:ascii="Cambria" w:hAnsi="Cambria" w:eastAsia="宋体" w:cs="宋体"/>
          <w:lang w:eastAsia="zh-CN"/>
        </w:rPr>
        <w:t>型不死生物，</w:t>
      </w:r>
      <w:r>
        <w:rPr>
          <w:rFonts w:hint="eastAsia" w:cs="宋体"/>
          <w:lang w:val="en-US" w:eastAsia="zh-CN"/>
        </w:rPr>
        <w:t>混乱邪恶</w:t>
      </w:r>
    </w:p>
    <w:p w14:paraId="70D6886D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6F91B13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护甲等级：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16（法师护甲）</w:t>
      </w:r>
    </w:p>
    <w:p w14:paraId="1147C061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生命值：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80（32d4）</w:t>
      </w:r>
    </w:p>
    <w:p w14:paraId="678C921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速度：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尺，飞行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40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尺（悬浮）</w:t>
      </w:r>
    </w:p>
    <w:p w14:paraId="0CB0BA06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627A34E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力量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-2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敏捷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体质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14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22A7495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22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感知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12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ab/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魅力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13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0595661E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01238A19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伤害抗性：强酸，火焰，闪电，雷鸣，非魔法攻击的钝击、穿刺、</w:t>
      </w:r>
    </w:p>
    <w:p w14:paraId="011A445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挥砍</w:t>
      </w:r>
    </w:p>
    <w:p w14:paraId="7C6E8B2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伤害免疫：冷冻，黯蚀，毒素</w:t>
      </w:r>
    </w:p>
    <w:p w14:paraId="5EF3922A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状态免疫：魅惑，力竭，恐慌，擒抱，麻痹，石化，中毒，倒地，</w:t>
      </w:r>
    </w:p>
    <w:p w14:paraId="5040C265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束缚</w:t>
      </w:r>
    </w:p>
    <w:p w14:paraId="5E4F4980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感官：黑暗视觉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尺，被动察觉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</w:p>
    <w:p w14:paraId="7BDE5696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语言：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通用语、精灵语</w:t>
      </w:r>
    </w:p>
    <w:p w14:paraId="6F8E820C">
      <w:pPr>
        <w:keepNext w:val="0"/>
        <w:keepLines w:val="0"/>
        <w:widowControl/>
        <w:suppressLineNumbers w:val="0"/>
        <w:spacing w:before="0" w:beforeAutospacing="0" w:after="0" w:afterAutospacing="0" w:line="200" w:lineRule="exact"/>
        <w:ind w:left="420" w:leftChars="200" w:right="0"/>
        <w:jc w:val="left"/>
      </w:pP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挑战等级：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11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 xml:space="preserve">6500 </w:t>
      </w:r>
      <w:r>
        <w:rPr>
          <w:rFonts w:hint="default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XP</w:t>
      </w:r>
      <w:r>
        <w:rPr>
          <w:rFonts w:hint="eastAsia" w:ascii="Calibri" w:hAnsi="Calibri" w:eastAsia="华文黑体" w:cs="宋体"/>
          <w:b/>
          <w:bCs w:val="0"/>
          <w:color w:val="800000"/>
          <w:kern w:val="0"/>
          <w:sz w:val="16"/>
          <w:szCs w:val="24"/>
          <w:lang w:val="en-US" w:eastAsia="zh-CN" w:bidi="ar"/>
        </w:rPr>
        <w:t>）</w:t>
      </w:r>
    </w:p>
    <w:p w14:paraId="7D9B925B">
      <w:pPr>
        <w:pStyle w:val="18"/>
        <w:widowControl/>
        <w:spacing w:before="48" w:beforeAutospacing="0" w:after="48" w:afterAutospacing="0"/>
        <w:ind w:left="760" w:leftChars="200" w:right="0" w:hanging="340"/>
      </w:pPr>
      <w:r>
        <w:rPr>
          <w:b/>
          <w:bCs w:val="0"/>
          <w:color w:val="632423"/>
          <w:lang w:val="en-US"/>
        </w:rPr>
        <w:t> </w:t>
      </w:r>
    </w:p>
    <w:p w14:paraId="1CBA1DC6">
      <w:pPr>
        <w:pStyle w:val="8"/>
        <w:keepNext w:val="0"/>
        <w:keepLines w:val="0"/>
        <w:widowControl w:val="0"/>
        <w:suppressLineNumbers w:val="0"/>
        <w:topLinePunct/>
        <w:spacing w:before="48" w:beforeLines="20" w:beforeAutospacing="0" w:after="48" w:afterLines="20" w:afterAutospacing="0" w:line="0" w:lineRule="atLeast"/>
        <w:ind w:right="0" w:firstLine="420" w:firstLineChars="0"/>
        <w:jc w:val="both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强大亡灵Great Undead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强大的亡灵生物们受到迷宫的增幅，它们每回合具有2个动作和2个附赠动作。</w:t>
      </w:r>
    </w:p>
    <w:p w14:paraId="55461E7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 w:firstLine="740" w:firstLineChars="461"/>
        <w:jc w:val="left"/>
      </w:pP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以太视界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Ethereal Sight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地牢之主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在物质位面时可以看见身边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尺以太位面的景色，在以太位面时可以看见身边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60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尺内物质位面的景色。</w:t>
      </w:r>
    </w:p>
    <w:p w14:paraId="5BC0B090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天生施法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Innate Spellcasting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地牢之主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天生施法的关键属性为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智力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（法术豁免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DC 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18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）。它天生可施展以下法术且不需要任何相应的材料成分：</w:t>
      </w:r>
    </w:p>
    <w:p w14:paraId="2E201BF1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随意：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亡者丧钟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，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魔法伎俩，电爪，冻寒之触</w:t>
      </w:r>
    </w:p>
    <w:p w14:paraId="559860C5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每项5/日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法师护甲，护盾术，云雾术</w:t>
      </w:r>
    </w:p>
    <w:p w14:paraId="5388C722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每项4/日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迷踪步，人类定身术，黑暗术</w:t>
      </w:r>
    </w:p>
    <w:p w14:paraId="058DF57D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每项3/日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  <w:t>法术反制，加速术，火球术</w:t>
      </w:r>
    </w:p>
    <w:p w14:paraId="529873B2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420" w:leftChars="200" w:right="0" w:firstLine="420" w:firstLineChars="0"/>
        <w:contextualSpacing/>
        <w:jc w:val="left"/>
        <w:rPr>
          <w:rFonts w:hint="default" w:eastAsia="STHeiti light" w:cs="STHeiti light"/>
          <w:i/>
          <w:iCs/>
          <w:color w:val="000000"/>
          <w:kern w:val="0"/>
          <w:sz w:val="16"/>
          <w:szCs w:val="24"/>
          <w:lang w:val="en-US" w:eastAsia="zh-CN" w:bidi="ar"/>
        </w:rPr>
      </w:pP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每项1/日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：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放逐术，任意门。</w:t>
      </w:r>
    </w:p>
    <w:p w14:paraId="0B627C10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580" w:leftChars="200" w:right="0" w:hanging="160" w:hangingChars="100"/>
        <w:contextualSpacing/>
        <w:jc w:val="left"/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</w:pPr>
    </w:p>
    <w:p w14:paraId="24C9C4AD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 w:firstLine="420" w:firstLineChars="0"/>
        <w:jc w:val="left"/>
        <w:rPr>
          <w:rFonts w:hint="default"/>
          <w:lang w:val="en-US"/>
        </w:rPr>
      </w:pP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死灵之书Necronomicon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地牢之主的绝大部分法力都依托死灵之书存在，因此，在每次死灵之书被破坏时，地牢之主陷入失能状态，直到其下一回合开始，并失去所有法术的使用次数1次。死灵之书是一个占据一个5尺空间的物件，具有AC10，HP35。同一时间，世界上只能存在一本死灵之书。</w:t>
      </w:r>
    </w:p>
    <w:p w14:paraId="42D0D906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4"/>
          <w:lang w:val="en-US" w:eastAsia="zh-CN" w:bidi="ar"/>
        </w:rPr>
        <w:t>动作</w:t>
      </w:r>
    </w:p>
    <w:p w14:paraId="4EE40A0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吸魔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触击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Mana-absorbing</w:t>
      </w:r>
      <w:r>
        <w:rPr>
          <w:rFonts w:hint="default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 xml:space="preserve"> Touch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命中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+</w:t>
      </w:r>
      <w:r>
        <w:rPr>
          <w:rFonts w:hint="eastAsia" w:eastAsia="STHeiti light" w:cs="宋体"/>
          <w:color w:val="000000"/>
          <w:kern w:val="0"/>
          <w:sz w:val="16"/>
          <w:szCs w:val="24"/>
          <w:lang w:val="en-US" w:eastAsia="zh-CN" w:bidi="ar"/>
        </w:rPr>
        <w:t>7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，触及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5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尺，单一目标。</w:t>
      </w:r>
      <w:r>
        <w:rPr>
          <w:rFonts w:hint="eastAsia" w:ascii="Calibri" w:hAnsi="Calibri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eastAsia" w:eastAsia="STHeiti light" w:cs="STHeiti light"/>
          <w:i/>
          <w:iCs w:val="0"/>
          <w:color w:val="000000"/>
          <w:kern w:val="0"/>
          <w:sz w:val="16"/>
          <w:szCs w:val="16"/>
          <w:lang w:val="en-US" w:eastAsia="zh-CN" w:bidi="ar"/>
        </w:rPr>
        <w:t>14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（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3</w:t>
      </w: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>d6+3</w:t>
      </w:r>
      <w:r>
        <w:rPr>
          <w:rFonts w:hint="eastAsia" w:ascii="Calibri" w:hAnsi="Calibri" w:eastAsia="STHeiti light" w:cs="STHeiti light"/>
          <w:color w:val="000000"/>
          <w:kern w:val="0"/>
          <w:sz w:val="16"/>
          <w:szCs w:val="24"/>
          <w:lang w:val="en-US" w:eastAsia="zh-CN" w:bidi="ar"/>
        </w:rPr>
        <w:t>）点黯蚀伤害。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命中一个具有施法者时，目标生物需要进行一次DC15的魅力豁免，若失败，则地牢之主恢复所有法术的使用次数1次。</w:t>
      </w:r>
    </w:p>
    <w:p w14:paraId="4F42CAE3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再造宝书Respawn Necronomicon</w:t>
      </w:r>
      <w:r>
        <w:rPr>
          <w:rFonts w:hint="eastAsia" w:ascii="Calibri" w:hAnsi="Calibri" w:eastAsia="华文黑体" w:cs="宋体"/>
          <w:b/>
          <w:bCs w:val="0"/>
          <w:i/>
          <w:iCs w:val="0"/>
          <w:color w:val="000000"/>
          <w:kern w:val="0"/>
          <w:sz w:val="16"/>
          <w:szCs w:val="24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你重新召唤出死灵之书。这个动作只有在死灵之书已经被破坏时才能使用。</w:t>
      </w:r>
    </w:p>
    <w:p w14:paraId="254C9DEC">
      <w:pPr>
        <w:keepNext/>
        <w:keepLines/>
        <w:widowControl/>
        <w:suppressLineNumbers w:val="0"/>
        <w:pBdr>
          <w:top w:val="none" w:color="auto" w:sz="0" w:space="0"/>
          <w:left w:val="none" w:color="auto" w:sz="0" w:space="0"/>
          <w:bottom w:val="single" w:color="B79C61" w:sz="8" w:space="1"/>
          <w:right w:val="none" w:color="auto" w:sz="0" w:space="0"/>
        </w:pBdr>
        <w:spacing w:before="160" w:beforeAutospacing="0" w:after="0" w:afterAutospacing="0" w:line="0" w:lineRule="atLeast"/>
        <w:ind w:left="420" w:leftChars="200" w:right="0"/>
        <w:jc w:val="left"/>
      </w:pPr>
      <w:r>
        <w:rPr>
          <w:rFonts w:hint="eastAsia" w:ascii="Times New Roman" w:hAnsi="Times New Roman" w:eastAsia="黑体" w:cs="黑体"/>
          <w:b/>
          <w:bCs/>
          <w:color w:val="800000"/>
          <w:kern w:val="0"/>
          <w:sz w:val="22"/>
          <w:szCs w:val="28"/>
          <w:lang w:val="en-US" w:eastAsia="zh-CN" w:bidi="ar"/>
        </w:rPr>
        <w:t>反应</w:t>
      </w:r>
    </w:p>
    <w:p w14:paraId="6253EE8B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STHeiti light" w:cs="宋体"/>
          <w:color w:val="000000"/>
          <w:kern w:val="0"/>
          <w:sz w:val="16"/>
          <w:szCs w:val="24"/>
          <w:lang w:val="en-US" w:eastAsia="zh-CN" w:bidi="ar"/>
        </w:rPr>
        <w:t xml:space="preserve">  </w:t>
      </w:r>
      <w:r>
        <w:rPr>
          <w:rFonts w:hint="eastAsia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主人话语the discourse of the master（充能4~6）</w:t>
      </w:r>
      <w:r>
        <w:rPr>
          <w:rFonts w:hint="eastAsia" w:ascii="Calibri" w:hAnsi="Calibri" w:eastAsia="宋体" w:cs="宋体"/>
          <w:b/>
          <w:bCs w:val="0"/>
          <w:i/>
          <w:iCs w:val="0"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  <w:t>当一个于你60尺内且可见的生物成功进行一次攻击检定，属性检定，或是豁免检定时，你立刻发出训斥，让触发生物分心，将其短暂的迟疑转变为另一个生物的鼓励。触发生物必须重新投掷 d20并选用较低的结果。之后你能选择范围内的一个不同生物（可以是你自己）。选择的生物在接下来的一分钟里的第一次攻击检定，属性检定，或豁免检定中具有优势。一个生物在同一时间里只会拥有一次来自该法术的增益。</w:t>
      </w:r>
    </w:p>
    <w:p w14:paraId="5CD28F91">
      <w:pPr>
        <w:ind w:firstLine="420" w:firstLineChars="0"/>
        <w:rPr>
          <w:rFonts w:hint="default"/>
          <w:lang w:val="en-US" w:eastAsia="zh-CN"/>
        </w:rPr>
      </w:pPr>
    </w:p>
    <w:p w14:paraId="36F13E85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31E322BB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54AFA986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eastAsia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64A0BB03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left="420" w:leftChars="200" w:right="0"/>
        <w:jc w:val="left"/>
        <w:rPr>
          <w:rFonts w:hint="default" w:eastAsia="STHeiti light" w:cs="STHeiti light"/>
          <w:color w:val="000000"/>
          <w:kern w:val="0"/>
          <w:sz w:val="16"/>
          <w:szCs w:val="24"/>
          <w:lang w:val="en-US" w:eastAsia="zh-CN" w:bidi="ar"/>
        </w:rPr>
      </w:pPr>
    </w:p>
    <w:p w14:paraId="279E15CD">
      <w:pPr>
        <w:keepNext w:val="0"/>
        <w:keepLines w:val="0"/>
        <w:widowControl/>
        <w:suppressLineNumbers w:val="0"/>
        <w:spacing w:before="0" w:beforeAutospacing="0" w:after="100" w:afterAutospacing="0" w:line="260" w:lineRule="exact"/>
        <w:ind w:right="0"/>
        <w:jc w:val="left"/>
        <w:rPr>
          <w:rFonts w:hint="default" w:eastAsia="STHeiti light" w:cs="STHeiti light"/>
          <w:b w:val="0"/>
          <w:bCs w:val="0"/>
          <w:i w:val="0"/>
          <w:iCs/>
          <w:color w:val="000000"/>
          <w:kern w:val="0"/>
          <w:sz w:val="16"/>
          <w:szCs w:val="24"/>
          <w:lang w:val="en-US" w:eastAsia="zh-CN" w:bidi="ar"/>
        </w:rPr>
      </w:pPr>
    </w:p>
    <w:p w14:paraId="015A33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52C379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附录B：道具Appendix A:items</w:t>
      </w:r>
    </w:p>
    <w:p w14:paraId="65DBB9F6">
      <w:pPr>
        <w:ind w:firstLine="420" w:firstLineChars="0"/>
        <w:rPr>
          <w:rFonts w:hint="default"/>
          <w:lang w:val="en-US" w:eastAsia="zh-CN"/>
        </w:rPr>
      </w:pPr>
    </w:p>
    <w:p w14:paraId="606FB99B">
      <w:pPr>
        <w:pStyle w:val="5"/>
        <w:widowControl/>
      </w:pPr>
      <w:r>
        <w:rPr>
          <w:rFonts w:hint="eastAsia"/>
          <w:lang w:val="en-US" w:eastAsia="zh-CN"/>
        </w:rPr>
        <w:t>命运石Fatalstone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奇物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，非普通</w:t>
      </w:r>
    </w:p>
    <w:p w14:paraId="2A56A1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你可以用10分钟时间使用这颗正二十面体奇石。你选定1~20中的一个数字，这场战役中的下一个D20骰的值等于这个数字。</w:t>
      </w:r>
    </w:p>
    <w:p w14:paraId="7D3689F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CB9C97">
      <w:pPr>
        <w:pStyle w:val="5"/>
        <w:widowControl/>
        <w:rPr>
          <w:rFonts w:hint="default"/>
          <w:lang w:val="en-US"/>
        </w:rPr>
      </w:pPr>
      <w:r>
        <w:rPr>
          <w:rFonts w:hint="eastAsia"/>
          <w:lang w:val="en-US" w:eastAsia="zh-CN"/>
        </w:rPr>
        <w:t>魔镜Magic Mirror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奇物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非普通</w:t>
      </w:r>
    </w:p>
    <w:p w14:paraId="5E1E33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这是构装生物*魔镜*的尸体。它视为一个物件，可以以一个动作放置在一个你周围5尺之内且未被占据的5尺空间之中，具有相同的*反弹魔法*特性。</w:t>
      </w:r>
    </w:p>
    <w:p w14:paraId="189210A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9694C7F">
      <w:pPr>
        <w:pStyle w:val="5"/>
        <w:widowControl/>
      </w:pPr>
      <w:r>
        <w:rPr>
          <w:rFonts w:hint="eastAsia"/>
          <w:lang w:val="en-US" w:eastAsia="zh-CN"/>
        </w:rPr>
        <w:t>时之笛Ocarina of Time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奇物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珍惜</w:t>
      </w:r>
    </w:p>
    <w:p w14:paraId="49C400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你可以以一个动作吹响时之笛，使得周围120尺内的生物重骰其先攻检定。这么做了后，你陷入震慑状态，直到你的下一个回合结束。</w:t>
      </w:r>
    </w:p>
    <w:p w14:paraId="3A032E3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78BAF12">
      <w:pPr>
        <w:pStyle w:val="5"/>
        <w:widowControl/>
      </w:pPr>
      <w:r>
        <w:rPr>
          <w:rFonts w:hint="eastAsia"/>
          <w:lang w:val="en-US" w:eastAsia="zh-CN"/>
        </w:rPr>
        <w:t>恶意长刀Malicious nodachi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武器（巨剑）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珍惜（需同调）</w:t>
      </w:r>
    </w:p>
    <w:p w14:paraId="0101CED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这把武器的伤害骰并非2d6点挥砍伤害，而是被替换为3d8点黯蚀伤害。</w:t>
      </w:r>
    </w:p>
    <w:p w14:paraId="36291D77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  <w:lang w:val="en-US" w:eastAsia="zh-CN" w:bidi="ar"/>
        </w:rPr>
        <w:t>诅咒Curse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。这是一件被诅咒的魔法物品，同调此魔法物品时，你必须每日用这把武器杀死至少一名体型不小于中型的生物，若不这么做，则你无法通过长休恢复生命值。</w:t>
      </w:r>
    </w:p>
    <w:p w14:paraId="65531C1E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F957F53">
      <w:pPr>
        <w:pStyle w:val="5"/>
        <w:widowControl/>
      </w:pPr>
      <w:r>
        <w:rPr>
          <w:rFonts w:hint="eastAsia"/>
          <w:lang w:val="en-US" w:eastAsia="zh-CN"/>
        </w:rPr>
        <w:t>残暴野性</w:t>
      </w:r>
      <w:r>
        <w:rPr>
          <w:rFonts w:ascii="宋体" w:hAnsi="宋体" w:eastAsia="宋体" w:cs="宋体"/>
          <w:sz w:val="24"/>
          <w:szCs w:val="24"/>
        </w:rPr>
        <w:t>Ruthless</w:t>
      </w:r>
      <w:r>
        <w:rPr>
          <w:rFonts w:hint="eastAsia" w:cs="宋体"/>
          <w:sz w:val="24"/>
          <w:szCs w:val="24"/>
          <w:lang w:val="en-US" w:eastAsia="zh-CN"/>
        </w:rPr>
        <w:t xml:space="preserve"> Beasthood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装备（镶钉皮甲）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珍惜（需同调）</w:t>
      </w:r>
    </w:p>
    <w:p w14:paraId="7A2EC47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你着装这件护甲时，你的AC具有+1的加值。</w:t>
      </w:r>
    </w:p>
    <w:p w14:paraId="3E4132C8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你着装这件护甲时，你进行的力量检定和力量豁免具有优势。</w:t>
      </w:r>
    </w:p>
    <w:p w14:paraId="24F33D5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0A544A6">
      <w:pPr>
        <w:pStyle w:val="5"/>
        <w:widowControl/>
      </w:pPr>
      <w:r>
        <w:rPr>
          <w:rFonts w:hint="eastAsia"/>
          <w:lang w:val="en-US" w:eastAsia="zh-CN"/>
        </w:rPr>
        <w:t xml:space="preserve">始祖翼龙徽Ancestral pterosaur </w:t>
      </w:r>
      <w:r>
        <w:rPr>
          <w:rFonts w:ascii="宋体" w:hAnsi="宋体" w:eastAsia="宋体" w:cs="宋体"/>
          <w:sz w:val="24"/>
          <w:szCs w:val="24"/>
        </w:rPr>
        <w:t>badge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奇物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珍惜（需同调）</w:t>
      </w:r>
    </w:p>
    <w:p w14:paraId="3022D0A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与这件奇物同调时，你获得75尺的飞行速度。</w:t>
      </w:r>
    </w:p>
    <w:p w14:paraId="56AB34D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  <w:lang w:val="en-US" w:eastAsia="zh-CN" w:bidi="ar"/>
        </w:rPr>
        <w:t>诅咒Curse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。这是一件被诅咒的魔法物品，同调此魔法物品时，你不能主动解除与其的同调。你必须每日进食鲜肉，若不这么做，则每过一天，你的前三维属性+1（不能超过20），后三维属性-1（不低于0）。</w:t>
      </w:r>
    </w:p>
    <w:p w14:paraId="23A9E976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192AC31">
      <w:pPr>
        <w:pStyle w:val="5"/>
        <w:widowControl/>
        <w:rPr>
          <w:rFonts w:hint="default"/>
          <w:lang w:val="en-US"/>
        </w:rPr>
      </w:pPr>
      <w:r>
        <w:rPr>
          <w:rFonts w:hint="eastAsia"/>
          <w:lang w:val="en-US" w:eastAsia="zh-CN"/>
        </w:rPr>
        <w:t>黄金酒杯Golden Goblet</w:t>
      </w:r>
      <w:r>
        <w:rPr>
          <w:lang w:val="en-US"/>
        </w:rPr>
        <w:br w:type="textWrapping"/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奇物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eastAsia="zh-CN"/>
        </w:rPr>
        <w:t>，</w:t>
      </w:r>
      <w:r>
        <w:rPr>
          <w:rFonts w:hint="eastAsia" w:ascii="STHeiti" w:hAnsi="STHeiti" w:eastAsia="STHeiti" w:cs="STHeiti"/>
          <w:b w:val="0"/>
          <w:bCs w:val="0"/>
          <w:i/>
          <w:iCs w:val="0"/>
          <w:color w:val="000000"/>
          <w:sz w:val="16"/>
          <w:szCs w:val="16"/>
          <w:lang w:val="en-US" w:eastAsia="zh-CN"/>
        </w:rPr>
        <w:t>非普通</w:t>
      </w:r>
    </w:p>
    <w:p w14:paraId="65F99C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你可以以一个动作喝下杯中不断涌现的香醇美酒（类似无尽水壶），恢复3d6点生命值。离开酒杯后，美酒将不能再恢复生命值。</w:t>
      </w:r>
    </w:p>
    <w:p w14:paraId="5FD3EC2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4ADD55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10" w:usb3="00000000" w:csb0="003E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2005F" w:usb3="00000000" w:csb0="001600DF" w:csb1="00000000"/>
  </w:font>
  <w:font w:name="STHeiti light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THeiti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DBhMzM1NDk2MmFlZjljNWFjNzQyMjFkNTEyMTUifQ=="/>
  </w:docVars>
  <w:rsids>
    <w:rsidRoot w:val="00000000"/>
    <w:rsid w:val="034824C7"/>
    <w:rsid w:val="048F53C1"/>
    <w:rsid w:val="04BA6C9E"/>
    <w:rsid w:val="05575AC4"/>
    <w:rsid w:val="076766B5"/>
    <w:rsid w:val="0A8455AD"/>
    <w:rsid w:val="111850FE"/>
    <w:rsid w:val="129E7D93"/>
    <w:rsid w:val="16560784"/>
    <w:rsid w:val="1BB71235"/>
    <w:rsid w:val="1C3E30E2"/>
    <w:rsid w:val="252A06A8"/>
    <w:rsid w:val="28235FAE"/>
    <w:rsid w:val="28333D17"/>
    <w:rsid w:val="2FEF6776"/>
    <w:rsid w:val="370A20E7"/>
    <w:rsid w:val="39BC3B6C"/>
    <w:rsid w:val="3A4B2429"/>
    <w:rsid w:val="433F5756"/>
    <w:rsid w:val="4B044C48"/>
    <w:rsid w:val="4DC03492"/>
    <w:rsid w:val="599E6993"/>
    <w:rsid w:val="5D536CDE"/>
    <w:rsid w:val="637608C8"/>
    <w:rsid w:val="64905902"/>
    <w:rsid w:val="65D14EBC"/>
    <w:rsid w:val="68044AF8"/>
    <w:rsid w:val="68BB30BE"/>
    <w:rsid w:val="69F820EF"/>
    <w:rsid w:val="72367C59"/>
    <w:rsid w:val="7294672D"/>
    <w:rsid w:val="74097CEE"/>
    <w:rsid w:val="74D84FF7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0" w:beforeAutospacing="0" w:after="40" w:afterLines="0" w:afterAutospacing="0" w:line="576" w:lineRule="auto"/>
      <w:outlineLvl w:val="0"/>
    </w:pPr>
    <w:rPr>
      <w:rFonts w:ascii="Times New Roman" w:hAnsi="Times New Roman" w:eastAsia="宋体"/>
      <w:b/>
      <w:color w:val="800000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="40" w:afterLines="0" w:afterAutospacing="0" w:line="413" w:lineRule="auto"/>
      <w:outlineLvl w:val="1"/>
    </w:pPr>
    <w:rPr>
      <w:rFonts w:ascii="Times New Roman" w:hAnsi="Times New Roman" w:eastAsia="宋体"/>
      <w:b/>
      <w:color w:val="800000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b/>
      <w:color w:val="700000"/>
      <w:sz w:val="18"/>
      <w:szCs w:val="28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rFonts w:ascii="Calibri" w:hAnsi="Calibri" w:eastAsia="黑体"/>
      <w:b/>
      <w:sz w:val="1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怪物下拉 字符"/>
    <w:basedOn w:val="14"/>
    <w:link w:val="15"/>
    <w:qFormat/>
    <w:uiPriority w:val="0"/>
    <w:rPr>
      <w:rFonts w:hint="eastAsia" w:ascii="宋体" w:hAnsi="宋体" w:eastAsia="宋体" w:cs="宋体"/>
      <w:sz w:val="30"/>
      <w:szCs w:val="36"/>
    </w:rPr>
  </w:style>
  <w:style w:type="character" w:customStyle="1" w:styleId="14">
    <w:name w:val="标题 2 字符"/>
    <w:basedOn w:val="11"/>
    <w:link w:val="3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15">
    <w:name w:val="怪物下拉"/>
    <w:basedOn w:val="3"/>
    <w:link w:val="13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420" w:leftChars="200" w:right="0"/>
      <w:jc w:val="left"/>
    </w:pPr>
    <w:rPr>
      <w:rFonts w:hint="eastAsia" w:ascii="宋体" w:hAnsi="宋体" w:eastAsia="宋体" w:cs="宋体"/>
      <w:bCs/>
      <w:kern w:val="0"/>
      <w:sz w:val="30"/>
      <w:szCs w:val="36"/>
      <w:lang w:val="en-US" w:eastAsia="zh-CN" w:bidi="ar"/>
    </w:rPr>
  </w:style>
  <w:style w:type="character" w:customStyle="1" w:styleId="16">
    <w:name w:val="怪物名 字符"/>
    <w:basedOn w:val="17"/>
    <w:qFormat/>
    <w:uiPriority w:val="0"/>
    <w:rPr>
      <w:rFonts w:hint="eastAsia" w:ascii="宋体" w:hAnsi="宋体" w:eastAsia="黑体" w:cs="宋体"/>
      <w:color w:val="C00000"/>
      <w:kern w:val="44"/>
      <w:sz w:val="44"/>
      <w:szCs w:val="44"/>
    </w:rPr>
  </w:style>
  <w:style w:type="character" w:customStyle="1" w:styleId="17">
    <w:name w:val="标题 1 字符"/>
    <w:basedOn w:val="11"/>
    <w:link w:val="2"/>
    <w:qFormat/>
    <w:uiPriority w:val="0"/>
    <w:rPr>
      <w:rFonts w:hint="eastAsia" w:ascii="宋体" w:hAnsi="宋体" w:eastAsia="宋体" w:cs="宋体"/>
      <w:b/>
      <w:bCs/>
      <w:kern w:val="44"/>
      <w:sz w:val="44"/>
      <w:szCs w:val="44"/>
    </w:rPr>
  </w:style>
  <w:style w:type="paragraph" w:customStyle="1" w:styleId="18">
    <w:name w:val="正文4"/>
    <w:basedOn w:val="1"/>
    <w:qFormat/>
    <w:uiPriority w:val="0"/>
    <w:pPr>
      <w:keepNext w:val="0"/>
      <w:keepLines w:val="0"/>
      <w:widowControl w:val="0"/>
      <w:suppressLineNumbers w:val="0"/>
      <w:topLinePunct/>
      <w:spacing w:before="0" w:beforeLines="20" w:beforeAutospacing="0" w:after="0" w:afterLines="20" w:afterAutospacing="0" w:line="0" w:lineRule="atLeast"/>
      <w:ind w:left="0" w:right="0"/>
      <w:jc w:val="both"/>
    </w:pPr>
    <w:rPr>
      <w:rFonts w:hint="default" w:ascii="Cambria" w:hAnsi="Cambria" w:eastAsia="宋体" w:cs="Arial"/>
      <w:kern w:val="2"/>
      <w:sz w:val="21"/>
      <w:szCs w:val="21"/>
      <w:lang w:val="en-US" w:eastAsia="zh-CN" w:bidi="ar"/>
    </w:rPr>
  </w:style>
  <w:style w:type="character" w:customStyle="1" w:styleId="19">
    <w:name w:val="标题 4 字符"/>
    <w:basedOn w:val="11"/>
    <w:link w:val="5"/>
    <w:qFormat/>
    <w:uiPriority w:val="0"/>
    <w:rPr>
      <w:rFonts w:hint="eastAsia" w:ascii="等线 Light" w:hAnsi="等线 Light" w:eastAsia="等线 Light" w:cs="Times New Roman"/>
      <w:b/>
      <w:bCs/>
      <w:sz w:val="28"/>
      <w:szCs w:val="28"/>
    </w:rPr>
  </w:style>
  <w:style w:type="paragraph" w:customStyle="1" w:styleId="20">
    <w:name w:val="阵营"/>
    <w:basedOn w:val="1"/>
    <w:qFormat/>
    <w:uiPriority w:val="0"/>
    <w:pPr>
      <w:keepNext w:val="0"/>
      <w:keepLines w:val="0"/>
      <w:widowControl w:val="0"/>
      <w:suppressLineNumbers w:val="0"/>
      <w:topLinePunct/>
      <w:spacing w:before="0" w:beforeLines="20" w:beforeAutospacing="0" w:after="0" w:afterLines="20" w:afterAutospacing="0" w:line="0" w:lineRule="atLeast"/>
      <w:ind w:left="0" w:right="0"/>
      <w:jc w:val="both"/>
    </w:pPr>
    <w:rPr>
      <w:rFonts w:hint="default" w:ascii="Cambria" w:hAnsi="Cambria" w:eastAsia="宋体" w:cs="Arial"/>
      <w:i/>
      <w:kern w:val="2"/>
      <w:sz w:val="16"/>
      <w:szCs w:val="21"/>
      <w:lang w:val="en-US" w:eastAsia="zh-CN" w:bidi="ar"/>
    </w:rPr>
  </w:style>
  <w:style w:type="character" w:customStyle="1" w:styleId="21">
    <w:name w:val="表格内容1 Char"/>
    <w:basedOn w:val="11"/>
    <w:qFormat/>
    <w:uiPriority w:val="0"/>
    <w:rPr>
      <w:rFonts w:hint="default" w:ascii="Calibri" w:hAnsi="Calibri" w:eastAsia="Heiti SC Light" w:cs="Calibri"/>
      <w:kern w:val="2"/>
      <w:sz w:val="16"/>
      <w:szCs w:val="19"/>
    </w:rPr>
  </w:style>
  <w:style w:type="character" w:customStyle="1" w:styleId="22">
    <w:name w:val="标题 5 字符"/>
    <w:basedOn w:val="11"/>
    <w:qFormat/>
    <w:uiPriority w:val="0"/>
    <w:rPr>
      <w:rFonts w:hint="eastAsia" w:ascii="宋体" w:hAnsi="宋体" w:eastAsia="宋体" w:cs="宋体"/>
      <w:b/>
      <w:bCs/>
      <w:sz w:val="28"/>
      <w:szCs w:val="28"/>
    </w:rPr>
  </w:style>
  <w:style w:type="character" w:customStyle="1" w:styleId="23">
    <w:name w:val="HTML 预设格式 字符"/>
    <w:basedOn w:val="11"/>
    <w:qFormat/>
    <w:uiPriority w:val="0"/>
    <w:rPr>
      <w:rFonts w:ascii="Courier New" w:hAnsi="Courier New" w:eastAsia="宋体" w:cs="Courier New"/>
    </w:rPr>
  </w:style>
  <w:style w:type="character" w:customStyle="1" w:styleId="24">
    <w:name w:val="标题 3 字符"/>
    <w:basedOn w:val="11"/>
    <w:qFormat/>
    <w:uiPriority w:val="0"/>
    <w:rPr>
      <w:rFonts w:hint="eastAsia" w:ascii="宋体" w:hAnsi="宋体" w:eastAsia="宋体" w:cs="宋体"/>
      <w:b/>
      <w:bCs/>
      <w:sz w:val="32"/>
      <w:szCs w:val="32"/>
    </w:rPr>
  </w:style>
  <w:style w:type="character" w:customStyle="1" w:styleId="25">
    <w:name w:val="标题 6 字符"/>
    <w:basedOn w:val="11"/>
    <w:uiPriority w:val="0"/>
    <w:rPr>
      <w:rFonts w:hint="eastAsia" w:ascii="等线 Light" w:hAnsi="等线 Light" w:eastAsia="等线 Light" w:cs="Times New Roman"/>
      <w:b/>
      <w:bCs/>
      <w:sz w:val="24"/>
      <w:szCs w:val="24"/>
    </w:rPr>
  </w:style>
  <w:style w:type="character" w:customStyle="1" w:styleId="26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27">
    <w:name w:val="页眉 字符"/>
    <w:basedOn w:val="11"/>
    <w:link w:val="7"/>
    <w:qFormat/>
    <w:uiPriority w:val="0"/>
    <w:rPr>
      <w:rFonts w:hint="default" w:ascii="Cambria" w:hAnsi="Cambria" w:eastAsia="宋体" w:cs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9716</Words>
  <Characters>11463</Characters>
  <Lines>0</Lines>
  <Paragraphs>0</Paragraphs>
  <TotalTime>29</TotalTime>
  <ScaleCrop>false</ScaleCrop>
  <LinksUpToDate>false</LinksUpToDate>
  <CharactersWithSpaces>11879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2024-04-13T01:37:00Z</dcterms:created>
  <dc:creator>Administrator</dc:creator>
  <cp:lastModifiedBy>自闭家</cp:lastModifiedBy>
  <dcterms:modified xsi:type="dcterms:W3CDTF">2024-08-04T12:53:20Z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1A22198D7CBB475E81852A5F42ED42E5_12</vt:lpwstr>
  </property>
</Properties>
</file>